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4C416" w14:textId="77777777" w:rsidR="002A092D" w:rsidRDefault="008A5A20">
      <w:r>
        <w:rPr>
          <w:noProof/>
          <w:lang w:eastAsia="ko-KR"/>
        </w:rPr>
        <mc:AlternateContent>
          <mc:Choice Requires="wps">
            <w:drawing>
              <wp:anchor distT="0" distB="0" distL="114300" distR="114300" simplePos="0" relativeHeight="251662336" behindDoc="0" locked="0" layoutInCell="1" allowOverlap="1" wp14:anchorId="27C24593" wp14:editId="62F3CEF3">
                <wp:simplePos x="0" y="0"/>
                <wp:positionH relativeFrom="column">
                  <wp:posOffset>3131389</wp:posOffset>
                </wp:positionH>
                <wp:positionV relativeFrom="paragraph">
                  <wp:posOffset>-336430</wp:posOffset>
                </wp:positionV>
                <wp:extent cx="4048125" cy="983411"/>
                <wp:effectExtent l="0" t="0" r="9525" b="7620"/>
                <wp:wrapNone/>
                <wp:docPr id="4" name="Text Box 4"/>
                <wp:cNvGraphicFramePr/>
                <a:graphic xmlns:a="http://schemas.openxmlformats.org/drawingml/2006/main">
                  <a:graphicData uri="http://schemas.microsoft.com/office/word/2010/wordprocessingShape">
                    <wps:wsp>
                      <wps:cNvSpPr txBox="1"/>
                      <wps:spPr>
                        <a:xfrm>
                          <a:off x="0" y="0"/>
                          <a:ext cx="4048125" cy="9834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EF389" w14:textId="77777777" w:rsidR="00562AF6" w:rsidRPr="008A5A20" w:rsidRDefault="00562AF6">
                            <w:pPr>
                              <w:rPr>
                                <w:sz w:val="20"/>
                                <w:szCs w:val="20"/>
                              </w:rPr>
                            </w:pPr>
                            <w:r w:rsidRPr="008A5A20">
                              <w:rPr>
                                <w:b/>
                                <w:sz w:val="24"/>
                                <w:szCs w:val="24"/>
                              </w:rPr>
                              <w:t xml:space="preserve">Classics to Keep </w:t>
                            </w:r>
                            <w:r w:rsidR="00B918B0">
                              <w:rPr>
                                <w:b/>
                                <w:sz w:val="24"/>
                                <w:szCs w:val="24"/>
                              </w:rPr>
                              <w:t>2018</w:t>
                            </w:r>
                            <w:r w:rsidRPr="008A5A20">
                              <w:rPr>
                                <w:b/>
                                <w:sz w:val="24"/>
                                <w:szCs w:val="24"/>
                              </w:rPr>
                              <w:t>-201</w:t>
                            </w:r>
                            <w:r w:rsidR="00B918B0">
                              <w:rPr>
                                <w:b/>
                                <w:sz w:val="24"/>
                                <w:szCs w:val="24"/>
                              </w:rPr>
                              <w:t>9</w:t>
                            </w:r>
                            <w:r w:rsidRPr="008A5A20">
                              <w:rPr>
                                <w:b/>
                                <w:sz w:val="20"/>
                                <w:szCs w:val="20"/>
                              </w:rPr>
                              <w:t xml:space="preserve">              </w:t>
                            </w:r>
                            <w:r w:rsidRPr="008A5A20">
                              <w:rPr>
                                <w:sz w:val="20"/>
                                <w:szCs w:val="20"/>
                              </w:rPr>
                              <w:t xml:space="preserve">                                 </w:t>
                            </w:r>
                            <w:r>
                              <w:rPr>
                                <w:sz w:val="20"/>
                                <w:szCs w:val="20"/>
                              </w:rPr>
                              <w:t xml:space="preserve">                                   </w:t>
                            </w:r>
                            <w:r w:rsidRPr="008A5A20">
                              <w:rPr>
                                <w:sz w:val="20"/>
                                <w:szCs w:val="20"/>
                              </w:rPr>
                              <w:t xml:space="preserve">We Recommend students acquire their own personal copy of the titles so they may annotate them. It is also important that the copy of the book match the exact ISBN listed below. This is particularly significant when reading books translated to English from another language.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7C24593" id="_x0000_t202" coordsize="21600,21600" o:spt="202" path="m,l,21600r21600,l21600,xe">
                <v:stroke joinstyle="miter"/>
                <v:path gradientshapeok="t" o:connecttype="rect"/>
              </v:shapetype>
              <v:shape id="Text Box 4" o:spid="_x0000_s1026" type="#_x0000_t202" style="position:absolute;margin-left:246.55pt;margin-top:-26.5pt;width:318.75pt;height:7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" fillcolor="white [3201]" stroked="f" strokeweight=".5pt">
                <v:textbox>
                  <w:txbxContent>
                    <w:p w14:paraId="36BEF389" w14:textId="77777777" w:rsidR="00562AF6" w:rsidRPr="008A5A20" w:rsidRDefault="00562AF6">
                      <w:pPr>
                        <w:rPr>
                          <w:sz w:val="20"/>
                          <w:szCs w:val="20"/>
                        </w:rPr>
                      </w:pPr>
                      <w:r w:rsidRPr="008A5A20">
                        <w:rPr>
                          <w:b/>
                          <w:sz w:val="24"/>
                          <w:szCs w:val="24"/>
                        </w:rPr>
                        <w:t xml:space="preserve">Classics to Keep </w:t>
                      </w:r>
                      <w:r w:rsidR="00B918B0">
                        <w:rPr>
                          <w:b/>
                          <w:sz w:val="24"/>
                          <w:szCs w:val="24"/>
                        </w:rPr>
                        <w:t>2018</w:t>
                      </w:r>
                      <w:r w:rsidRPr="008A5A20">
                        <w:rPr>
                          <w:b/>
                          <w:sz w:val="24"/>
                          <w:szCs w:val="24"/>
                        </w:rPr>
                        <w:t>-201</w:t>
                      </w:r>
                      <w:r w:rsidR="00B918B0">
                        <w:rPr>
                          <w:b/>
                          <w:sz w:val="24"/>
                          <w:szCs w:val="24"/>
                        </w:rPr>
                        <w:t>9</w:t>
                      </w:r>
                      <w:r w:rsidRPr="008A5A20">
                        <w:rPr>
                          <w:b/>
                          <w:sz w:val="20"/>
                          <w:szCs w:val="20"/>
                        </w:rPr>
                        <w:t xml:space="preserve">              </w:t>
                      </w:r>
                      <w:r w:rsidRPr="008A5A20">
                        <w:rPr>
                          <w:sz w:val="20"/>
                          <w:szCs w:val="20"/>
                        </w:rPr>
                        <w:t xml:space="preserve">                                 </w:t>
                      </w:r>
                      <w:r>
                        <w:rPr>
                          <w:sz w:val="20"/>
                          <w:szCs w:val="20"/>
                        </w:rPr>
                        <w:t xml:space="preserve">                                   </w:t>
                      </w:r>
                      <w:r w:rsidRPr="008A5A20">
                        <w:rPr>
                          <w:sz w:val="20"/>
                          <w:szCs w:val="20"/>
                        </w:rPr>
                        <w:t xml:space="preserve">We Recommend students acquire their own personal copy of the </w:t>
                      </w:r>
                      <w:proofErr w:type="gramStart"/>
                      <w:r w:rsidRPr="008A5A20">
                        <w:rPr>
                          <w:sz w:val="20"/>
                          <w:szCs w:val="20"/>
                        </w:rPr>
                        <w:t>titles</w:t>
                      </w:r>
                      <w:proofErr w:type="gramEnd"/>
                      <w:r w:rsidRPr="008A5A20">
                        <w:rPr>
                          <w:sz w:val="20"/>
                          <w:szCs w:val="20"/>
                        </w:rPr>
                        <w:t xml:space="preserve"> so they may annotate them. It is also important that the copy of the book match the exact ISBN listed below. This is particularly significant when reading books translated to English from another language. </w:t>
                      </w:r>
                    </w:p>
                  </w:txbxContent>
                </v:textbox>
              </v:shape>
            </w:pict>
          </mc:Fallback>
        </mc:AlternateContent>
      </w:r>
      <w:r>
        <w:rPr>
          <w:noProof/>
          <w:lang w:eastAsia="ko-KR"/>
        </w:rPr>
        <mc:AlternateContent>
          <mc:Choice Requires="wps">
            <w:drawing>
              <wp:anchor distT="0" distB="0" distL="114300" distR="114300" simplePos="0" relativeHeight="251661312" behindDoc="0" locked="0" layoutInCell="1" allowOverlap="1" wp14:anchorId="3E57231C" wp14:editId="2FEAB30D">
                <wp:simplePos x="0" y="0"/>
                <wp:positionH relativeFrom="column">
                  <wp:posOffset>724619</wp:posOffset>
                </wp:positionH>
                <wp:positionV relativeFrom="paragraph">
                  <wp:posOffset>-146649</wp:posOffset>
                </wp:positionV>
                <wp:extent cx="2305050" cy="828136"/>
                <wp:effectExtent l="0" t="0" r="0" b="0"/>
                <wp:wrapNone/>
                <wp:docPr id="3" name="Text Box 3"/>
                <wp:cNvGraphicFramePr/>
                <a:graphic xmlns:a="http://schemas.openxmlformats.org/drawingml/2006/main">
                  <a:graphicData uri="http://schemas.microsoft.com/office/word/2010/wordprocessingShape">
                    <wps:wsp>
                      <wps:cNvSpPr txBox="1"/>
                      <wps:spPr>
                        <a:xfrm>
                          <a:off x="0" y="0"/>
                          <a:ext cx="2305050" cy="828136"/>
                        </a:xfrm>
                        <a:prstGeom prst="rect">
                          <a:avLst/>
                        </a:prstGeom>
                        <a:noFill/>
                        <a:ln w="6350">
                          <a:noFill/>
                        </a:ln>
                        <a:effectLst/>
                      </wps:spPr>
                      <wps:txbx>
                        <w:txbxContent>
                          <w:p w14:paraId="29BC9FDA" w14:textId="77777777" w:rsidR="00562AF6" w:rsidRPr="008A5A20" w:rsidRDefault="00562AF6">
                            <w:pPr>
                              <w:rPr>
                                <w:rFonts w:ascii="Times New Roman" w:hAnsi="Times New Roman" w:cs="Times New Roman"/>
                                <w:b/>
                                <w:color w:val="1F3864" w:themeColor="accent5" w:themeShade="80"/>
                                <w:sz w:val="28"/>
                                <w:szCs w:val="28"/>
                              </w:rPr>
                            </w:pPr>
                            <w:r w:rsidRPr="008A5A20">
                              <w:rPr>
                                <w:rFonts w:ascii="Times New Roman" w:hAnsi="Times New Roman" w:cs="Times New Roman"/>
                                <w:b/>
                                <w:color w:val="1F3864" w:themeColor="accent5" w:themeShade="80"/>
                                <w:sz w:val="28"/>
                                <w:szCs w:val="28"/>
                              </w:rPr>
                              <w:t xml:space="preserve">NORTH PHOENIX       </w:t>
                            </w:r>
                            <w:r w:rsidRPr="008A5A20">
                              <w:rPr>
                                <w:rFonts w:ascii="Times New Roman" w:hAnsi="Times New Roman" w:cs="Times New Roman"/>
                                <w:b/>
                                <w:color w:val="1F3864" w:themeColor="accent5" w:themeShade="80"/>
                                <w:sz w:val="18"/>
                                <w:szCs w:val="18"/>
                              </w:rPr>
                              <w:t>PREPARATORY ACADEMY</w:t>
                            </w:r>
                          </w:p>
                          <w:p w14:paraId="444D2711" w14:textId="77777777" w:rsidR="00562AF6" w:rsidRPr="008A5A20" w:rsidRDefault="00562AF6">
                            <w:pPr>
                              <w:rPr>
                                <w:rFonts w:ascii="Arial" w:hAnsi="Arial" w:cs="Arial"/>
                                <w:color w:val="1F3864" w:themeColor="accent5" w:themeShade="80"/>
                              </w:rPr>
                            </w:pPr>
                            <w:r w:rsidRPr="008A5A20">
                              <w:rPr>
                                <w:rFonts w:ascii="Arial" w:hAnsi="Arial" w:cs="Arial"/>
                                <w:color w:val="1F3864" w:themeColor="accent5" w:themeShade="80"/>
                              </w:rPr>
                              <w:t>A Great Hearts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E57231C" id="Text Box 3" o:spid="_x0000_s1027" type="#_x0000_t202" style="position:absolute;margin-left:57.05pt;margin-top:-11.55pt;width:181.5pt;height:6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" filled="f" stroked="f" strokeweight=".5pt">
                <v:textbox>
                  <w:txbxContent>
                    <w:p w14:paraId="29BC9FDA" w14:textId="77777777" w:rsidR="00562AF6" w:rsidRPr="008A5A20" w:rsidRDefault="00562AF6">
                      <w:pPr>
                        <w:rPr>
                          <w:rFonts w:ascii="Times New Roman" w:hAnsi="Times New Roman" w:cs="Times New Roman"/>
                          <w:b/>
                          <w:color w:val="1F3864" w:themeColor="accent5" w:themeShade="80"/>
                          <w:sz w:val="28"/>
                          <w:szCs w:val="28"/>
                        </w:rPr>
                      </w:pPr>
                      <w:r w:rsidRPr="008A5A20">
                        <w:rPr>
                          <w:rFonts w:ascii="Times New Roman" w:hAnsi="Times New Roman" w:cs="Times New Roman"/>
                          <w:b/>
                          <w:color w:val="1F3864" w:themeColor="accent5" w:themeShade="80"/>
                          <w:sz w:val="28"/>
                          <w:szCs w:val="28"/>
                        </w:rPr>
                        <w:t xml:space="preserve">NORTH PHOENIX       </w:t>
                      </w:r>
                      <w:r w:rsidRPr="008A5A20">
                        <w:rPr>
                          <w:rFonts w:ascii="Times New Roman" w:hAnsi="Times New Roman" w:cs="Times New Roman"/>
                          <w:b/>
                          <w:color w:val="1F3864" w:themeColor="accent5" w:themeShade="80"/>
                          <w:sz w:val="18"/>
                          <w:szCs w:val="18"/>
                        </w:rPr>
                        <w:t>PREPARATORY ACADEMY</w:t>
                      </w:r>
                    </w:p>
                    <w:p w14:paraId="444D2711" w14:textId="77777777" w:rsidR="00562AF6" w:rsidRPr="008A5A20" w:rsidRDefault="00562AF6">
                      <w:pPr>
                        <w:rPr>
                          <w:rFonts w:ascii="Arial" w:hAnsi="Arial" w:cs="Arial"/>
                          <w:color w:val="1F3864" w:themeColor="accent5" w:themeShade="80"/>
                        </w:rPr>
                      </w:pPr>
                      <w:r w:rsidRPr="008A5A20">
                        <w:rPr>
                          <w:rFonts w:ascii="Arial" w:hAnsi="Arial" w:cs="Arial"/>
                          <w:color w:val="1F3864" w:themeColor="accent5" w:themeShade="80"/>
                        </w:rPr>
                        <w:t>A Great Hearts Academy</w:t>
                      </w:r>
                    </w:p>
                  </w:txbxContent>
                </v:textbox>
              </v:shape>
            </w:pict>
          </mc:Fallback>
        </mc:AlternateContent>
      </w:r>
      <w:r w:rsidR="002A092D">
        <w:rPr>
          <w:noProof/>
          <w:lang w:eastAsia="ko-KR"/>
        </w:rPr>
        <mc:AlternateContent>
          <mc:Choice Requires="wps">
            <w:drawing>
              <wp:anchor distT="0" distB="0" distL="114300" distR="114300" simplePos="0" relativeHeight="251659264" behindDoc="0" locked="0" layoutInCell="1" allowOverlap="1" wp14:anchorId="59E3D74F" wp14:editId="14C7C685">
                <wp:simplePos x="0" y="0"/>
                <wp:positionH relativeFrom="column">
                  <wp:posOffset>-333375</wp:posOffset>
                </wp:positionH>
                <wp:positionV relativeFrom="paragraph">
                  <wp:posOffset>-247650</wp:posOffset>
                </wp:positionV>
                <wp:extent cx="4048125" cy="11144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048125"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1C10C" w14:textId="77777777" w:rsidR="00562AF6" w:rsidRDefault="00562AF6">
                            <w:r>
                              <w:rPr>
                                <w:noProof/>
                                <w:lang w:eastAsia="ko-KR"/>
                              </w:rPr>
                              <w:drawing>
                                <wp:inline distT="0" distB="0" distL="0" distR="0" wp14:anchorId="521109B2" wp14:editId="72ADCF8C">
                                  <wp:extent cx="879895" cy="938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8955" cy="948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E3D74F" id="Text Box 1" o:spid="_x0000_s1028" type="#_x0000_t202" style="position:absolute;margin-left:-26.25pt;margin-top:-19.5pt;width:318.75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" fillcolor="white [3201]" stroked="f" strokeweight=".5pt">
                <v:textbox>
                  <w:txbxContent>
                    <w:p w14:paraId="6761C10C" w14:textId="77777777" w:rsidR="00562AF6" w:rsidRDefault="00562AF6">
                      <w:r>
                        <w:rPr>
                          <w:noProof/>
                        </w:rPr>
                        <w:drawing>
                          <wp:inline distT="0" distB="0" distL="0" distR="0" wp14:anchorId="521109B2" wp14:editId="72ADCF8C">
                            <wp:extent cx="879895" cy="938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8955" cy="948220"/>
                                    </a:xfrm>
                                    <a:prstGeom prst="rect">
                                      <a:avLst/>
                                    </a:prstGeom>
                                  </pic:spPr>
                                </pic:pic>
                              </a:graphicData>
                            </a:graphic>
                          </wp:inline>
                        </w:drawing>
                      </w:r>
                    </w:p>
                  </w:txbxContent>
                </v:textbox>
              </v:shape>
            </w:pict>
          </mc:Fallback>
        </mc:AlternateContent>
      </w:r>
    </w:p>
    <w:p w14:paraId="51B376D4" w14:textId="77777777" w:rsidR="002A092D" w:rsidRPr="002A092D" w:rsidRDefault="002A092D" w:rsidP="002A092D"/>
    <w:p w14:paraId="6CE28000" w14:textId="77777777" w:rsidR="002A092D" w:rsidRPr="002A092D" w:rsidRDefault="002A092D" w:rsidP="002A092D"/>
    <w:p w14:paraId="485569CC" w14:textId="77777777" w:rsidR="002A092D" w:rsidRPr="002A092D" w:rsidRDefault="002A092D" w:rsidP="002A092D"/>
    <w:p w14:paraId="0FC8A33C" w14:textId="6FEF6387" w:rsidR="002A092D" w:rsidRPr="006C0A70" w:rsidRDefault="000E46A2" w:rsidP="002A092D">
      <w:pPr>
        <w:rPr>
          <w:sz w:val="24"/>
          <w:szCs w:val="24"/>
        </w:rPr>
      </w:pPr>
      <w:r>
        <w:rPr>
          <w:noProof/>
          <w:lang w:eastAsia="ko-KR"/>
        </w:rPr>
        <mc:AlternateContent>
          <mc:Choice Requires="wpi">
            <w:drawing>
              <wp:anchor distT="0" distB="0" distL="114300" distR="114300" simplePos="0" relativeHeight="251681792" behindDoc="0" locked="0" layoutInCell="1" allowOverlap="1" wp14:anchorId="2AB0C2E1" wp14:editId="1684AF5F">
                <wp:simplePos x="0" y="0"/>
                <wp:positionH relativeFrom="column">
                  <wp:posOffset>8369300</wp:posOffset>
                </wp:positionH>
                <wp:positionV relativeFrom="paragraph">
                  <wp:posOffset>-329565</wp:posOffset>
                </wp:positionV>
                <wp:extent cx="394620" cy="1721130"/>
                <wp:effectExtent l="19050" t="38100" r="24765" b="50800"/>
                <wp:wrapNone/>
                <wp:docPr id="15" name="Ink 15"/>
                <wp:cNvGraphicFramePr/>
                <a:graphic xmlns:a="http://schemas.openxmlformats.org/drawingml/2006/main">
                  <a:graphicData uri="http://schemas.microsoft.com/office/word/2010/wordprocessingInk">
                    <w14:contentPart bwMode="auto" r:id="rId8">
                      <w14:nvContentPartPr>
                        <w14:cNvContentPartPr/>
                      </w14:nvContentPartPr>
                      <w14:xfrm>
                        <a:off x="0" y="0"/>
                        <a:ext cx="394620" cy="172113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2BA75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658.3pt;margin-top:-26.65pt;width:32.45pt;height:136.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">
                <v:imagedata r:id="rId9" o:title=""/>
              </v:shape>
            </w:pict>
          </mc:Fallback>
        </mc:AlternateContent>
      </w:r>
      <w:r w:rsidR="006C0A70">
        <w:rPr>
          <w:noProof/>
          <w:lang w:eastAsia="ko-KR"/>
        </w:rPr>
        <mc:AlternateContent>
          <mc:Choice Requires="wps">
            <w:drawing>
              <wp:anchor distT="0" distB="0" distL="114300" distR="114300" simplePos="0" relativeHeight="251663360" behindDoc="0" locked="0" layoutInCell="1" allowOverlap="1" wp14:anchorId="4F17A778" wp14:editId="5980878D">
                <wp:simplePos x="0" y="0"/>
                <wp:positionH relativeFrom="margin">
                  <wp:align>right</wp:align>
                </wp:positionH>
                <wp:positionV relativeFrom="paragraph">
                  <wp:posOffset>12496</wp:posOffset>
                </wp:positionV>
                <wp:extent cx="6838950" cy="293298"/>
                <wp:effectExtent l="0" t="0" r="19050" b="12065"/>
                <wp:wrapNone/>
                <wp:docPr id="5" name="Text Box 5"/>
                <wp:cNvGraphicFramePr/>
                <a:graphic xmlns:a="http://schemas.openxmlformats.org/drawingml/2006/main">
                  <a:graphicData uri="http://schemas.microsoft.com/office/word/2010/wordprocessingShape">
                    <wps:wsp>
                      <wps:cNvSpPr txBox="1"/>
                      <wps:spPr>
                        <a:xfrm>
                          <a:off x="0" y="0"/>
                          <a:ext cx="6838950" cy="293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9592AF" w14:textId="77777777" w:rsidR="00562AF6" w:rsidRPr="006C0A70" w:rsidRDefault="00562AF6" w:rsidP="00711568">
                            <w:pPr>
                              <w:jc w:val="center"/>
                              <w:rPr>
                                <w:b/>
                                <w:sz w:val="24"/>
                                <w:szCs w:val="24"/>
                              </w:rPr>
                            </w:pPr>
                            <w:r w:rsidRPr="006C0A70">
                              <w:rPr>
                                <w:b/>
                                <w:sz w:val="24"/>
                                <w:szCs w:val="24"/>
                              </w:rPr>
                              <w:t>7</w:t>
                            </w:r>
                            <w:r w:rsidRPr="006C0A70">
                              <w:rPr>
                                <w:b/>
                                <w:sz w:val="24"/>
                                <w:szCs w:val="24"/>
                                <w:vertAlign w:val="superscript"/>
                              </w:rPr>
                              <w:t>th</w:t>
                            </w:r>
                            <w:r w:rsidRPr="006C0A70">
                              <w:rPr>
                                <w:b/>
                                <w:sz w:val="24"/>
                                <w:szCs w:val="24"/>
                              </w:rPr>
                              <w:t xml:space="preserve"> Grade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F17A778" id="Text Box 5" o:spid="_x0000_s1029" type="#_x0000_t202" style="position:absolute;margin-left:487.3pt;margin-top:1pt;width:538.5pt;height:23.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" fillcolor="white [3201]" strokeweight=".5pt">
                <v:textbox>
                  <w:txbxContent>
                    <w:p w14:paraId="749592AF" w14:textId="77777777" w:rsidR="00562AF6" w:rsidRPr="006C0A70" w:rsidRDefault="00562AF6" w:rsidP="00711568">
                      <w:pPr>
                        <w:jc w:val="center"/>
                        <w:rPr>
                          <w:b/>
                          <w:sz w:val="24"/>
                          <w:szCs w:val="24"/>
                        </w:rPr>
                      </w:pPr>
                      <w:r w:rsidRPr="006C0A70">
                        <w:rPr>
                          <w:b/>
                          <w:sz w:val="24"/>
                          <w:szCs w:val="24"/>
                        </w:rPr>
                        <w:t>7</w:t>
                      </w:r>
                      <w:r w:rsidRPr="006C0A70">
                        <w:rPr>
                          <w:b/>
                          <w:sz w:val="24"/>
                          <w:szCs w:val="24"/>
                          <w:vertAlign w:val="superscript"/>
                        </w:rPr>
                        <w:t>th</w:t>
                      </w:r>
                      <w:r w:rsidRPr="006C0A70">
                        <w:rPr>
                          <w:b/>
                          <w:sz w:val="24"/>
                          <w:szCs w:val="24"/>
                        </w:rPr>
                        <w:t xml:space="preserve"> Grade</w:t>
                      </w:r>
                    </w:p>
                  </w:txbxContent>
                </v:textbox>
                <w10:wrap anchorx="margin"/>
              </v:shape>
            </w:pict>
          </mc:Fallback>
        </mc:AlternateContent>
      </w:r>
    </w:p>
    <w:tbl>
      <w:tblPr>
        <w:tblStyle w:val="TableGrid"/>
        <w:tblW w:w="0" w:type="auto"/>
        <w:tblLook w:val="04A0" w:firstRow="1" w:lastRow="0" w:firstColumn="1" w:lastColumn="0" w:noHBand="0" w:noVBand="1"/>
      </w:tblPr>
      <w:tblGrid>
        <w:gridCol w:w="1255"/>
        <w:gridCol w:w="3870"/>
        <w:gridCol w:w="3330"/>
        <w:gridCol w:w="2335"/>
      </w:tblGrid>
      <w:tr w:rsidR="00711568" w:rsidRPr="006C0A70" w14:paraId="7E1E5F23" w14:textId="77777777" w:rsidTr="00711568">
        <w:tc>
          <w:tcPr>
            <w:tcW w:w="1255" w:type="dxa"/>
          </w:tcPr>
          <w:p w14:paraId="1F2AEC65" w14:textId="77777777" w:rsidR="00711568" w:rsidRPr="006C0A70" w:rsidRDefault="00711568" w:rsidP="002A092D">
            <w:pPr>
              <w:rPr>
                <w:b/>
                <w:sz w:val="24"/>
                <w:szCs w:val="24"/>
              </w:rPr>
            </w:pPr>
            <w:r w:rsidRPr="006C0A70">
              <w:rPr>
                <w:b/>
                <w:sz w:val="24"/>
                <w:szCs w:val="24"/>
              </w:rPr>
              <w:t>Subject</w:t>
            </w:r>
          </w:p>
        </w:tc>
        <w:tc>
          <w:tcPr>
            <w:tcW w:w="3870" w:type="dxa"/>
          </w:tcPr>
          <w:p w14:paraId="4CBBAFFD" w14:textId="77777777" w:rsidR="00711568" w:rsidRPr="006C0A70" w:rsidRDefault="00711568" w:rsidP="002A092D">
            <w:pPr>
              <w:rPr>
                <w:b/>
                <w:sz w:val="24"/>
                <w:szCs w:val="24"/>
              </w:rPr>
            </w:pPr>
            <w:r w:rsidRPr="006C0A70">
              <w:rPr>
                <w:b/>
                <w:sz w:val="24"/>
                <w:szCs w:val="24"/>
              </w:rPr>
              <w:t>Book Title</w:t>
            </w:r>
          </w:p>
        </w:tc>
        <w:tc>
          <w:tcPr>
            <w:tcW w:w="3330" w:type="dxa"/>
          </w:tcPr>
          <w:p w14:paraId="575B59D2" w14:textId="77777777" w:rsidR="00711568" w:rsidRPr="006C0A70" w:rsidRDefault="00711568" w:rsidP="002A092D">
            <w:pPr>
              <w:rPr>
                <w:b/>
                <w:sz w:val="24"/>
                <w:szCs w:val="24"/>
              </w:rPr>
            </w:pPr>
            <w:r w:rsidRPr="006C0A70">
              <w:rPr>
                <w:b/>
                <w:sz w:val="24"/>
                <w:szCs w:val="24"/>
              </w:rPr>
              <w:t>Author</w:t>
            </w:r>
          </w:p>
        </w:tc>
        <w:tc>
          <w:tcPr>
            <w:tcW w:w="2335" w:type="dxa"/>
          </w:tcPr>
          <w:p w14:paraId="6691B01E" w14:textId="77777777" w:rsidR="00711568" w:rsidRPr="006C0A70" w:rsidRDefault="00711568" w:rsidP="002A092D">
            <w:pPr>
              <w:rPr>
                <w:b/>
                <w:sz w:val="24"/>
                <w:szCs w:val="24"/>
              </w:rPr>
            </w:pPr>
            <w:r w:rsidRPr="006C0A70">
              <w:rPr>
                <w:b/>
                <w:sz w:val="24"/>
                <w:szCs w:val="24"/>
              </w:rPr>
              <w:t>ISBN</w:t>
            </w:r>
          </w:p>
        </w:tc>
      </w:tr>
      <w:tr w:rsidR="00711568" w:rsidRPr="006C0A70" w14:paraId="4B4BD6F8" w14:textId="77777777" w:rsidTr="00711568">
        <w:tc>
          <w:tcPr>
            <w:tcW w:w="1255" w:type="dxa"/>
          </w:tcPr>
          <w:p w14:paraId="6E34C5A9" w14:textId="77777777" w:rsidR="00711568" w:rsidRPr="006C0A70" w:rsidRDefault="00711568" w:rsidP="002A092D">
            <w:pPr>
              <w:rPr>
                <w:sz w:val="24"/>
                <w:szCs w:val="24"/>
              </w:rPr>
            </w:pPr>
            <w:r w:rsidRPr="006C0A70">
              <w:rPr>
                <w:sz w:val="24"/>
                <w:szCs w:val="24"/>
              </w:rPr>
              <w:t>Lit Comp</w:t>
            </w:r>
          </w:p>
        </w:tc>
        <w:tc>
          <w:tcPr>
            <w:tcW w:w="3870" w:type="dxa"/>
          </w:tcPr>
          <w:p w14:paraId="798FDFA6" w14:textId="77777777" w:rsidR="00711568" w:rsidRPr="006C0A70" w:rsidRDefault="00711568" w:rsidP="002A092D">
            <w:pPr>
              <w:rPr>
                <w:sz w:val="24"/>
                <w:szCs w:val="24"/>
              </w:rPr>
            </w:pPr>
            <w:r w:rsidRPr="006C0A70">
              <w:rPr>
                <w:sz w:val="24"/>
                <w:szCs w:val="24"/>
              </w:rPr>
              <w:t>Call of the Wild</w:t>
            </w:r>
          </w:p>
        </w:tc>
        <w:tc>
          <w:tcPr>
            <w:tcW w:w="3330" w:type="dxa"/>
          </w:tcPr>
          <w:p w14:paraId="1F83DBDE" w14:textId="77777777" w:rsidR="00711568" w:rsidRPr="006C0A70" w:rsidRDefault="00711568" w:rsidP="002A092D">
            <w:pPr>
              <w:rPr>
                <w:sz w:val="24"/>
                <w:szCs w:val="24"/>
              </w:rPr>
            </w:pPr>
            <w:r w:rsidRPr="006C0A70">
              <w:rPr>
                <w:sz w:val="24"/>
                <w:szCs w:val="24"/>
              </w:rPr>
              <w:t>Jack London</w:t>
            </w:r>
          </w:p>
        </w:tc>
        <w:tc>
          <w:tcPr>
            <w:tcW w:w="2335" w:type="dxa"/>
          </w:tcPr>
          <w:p w14:paraId="2096912B" w14:textId="77777777" w:rsidR="00711568" w:rsidRPr="006C0A70" w:rsidRDefault="00711568" w:rsidP="002A092D">
            <w:pPr>
              <w:rPr>
                <w:sz w:val="24"/>
                <w:szCs w:val="24"/>
              </w:rPr>
            </w:pPr>
            <w:r w:rsidRPr="006C0A70">
              <w:rPr>
                <w:sz w:val="24"/>
                <w:szCs w:val="24"/>
              </w:rPr>
              <w:t>9780451531346</w:t>
            </w:r>
          </w:p>
        </w:tc>
      </w:tr>
      <w:tr w:rsidR="00711568" w:rsidRPr="006C0A70" w14:paraId="48CCCF11" w14:textId="77777777" w:rsidTr="00711568">
        <w:tc>
          <w:tcPr>
            <w:tcW w:w="1255" w:type="dxa"/>
          </w:tcPr>
          <w:p w14:paraId="3782B259" w14:textId="77777777" w:rsidR="00711568" w:rsidRPr="006C0A70" w:rsidRDefault="00711568" w:rsidP="002A092D">
            <w:pPr>
              <w:rPr>
                <w:sz w:val="24"/>
                <w:szCs w:val="24"/>
              </w:rPr>
            </w:pPr>
            <w:r w:rsidRPr="006C0A70">
              <w:rPr>
                <w:sz w:val="24"/>
                <w:szCs w:val="24"/>
              </w:rPr>
              <w:t>Lit Comp</w:t>
            </w:r>
          </w:p>
        </w:tc>
        <w:tc>
          <w:tcPr>
            <w:tcW w:w="3870" w:type="dxa"/>
          </w:tcPr>
          <w:p w14:paraId="2C00DA66" w14:textId="77777777" w:rsidR="00711568" w:rsidRPr="006C0A70" w:rsidRDefault="00711568" w:rsidP="002A092D">
            <w:pPr>
              <w:rPr>
                <w:sz w:val="24"/>
                <w:szCs w:val="24"/>
              </w:rPr>
            </w:pPr>
            <w:r w:rsidRPr="006C0A70">
              <w:rPr>
                <w:sz w:val="24"/>
                <w:szCs w:val="24"/>
              </w:rPr>
              <w:t>Julius Caesar</w:t>
            </w:r>
          </w:p>
        </w:tc>
        <w:tc>
          <w:tcPr>
            <w:tcW w:w="3330" w:type="dxa"/>
          </w:tcPr>
          <w:p w14:paraId="37C73B45" w14:textId="77777777" w:rsidR="00711568" w:rsidRPr="006C0A70" w:rsidRDefault="00711568" w:rsidP="002A092D">
            <w:pPr>
              <w:rPr>
                <w:sz w:val="24"/>
                <w:szCs w:val="24"/>
              </w:rPr>
            </w:pPr>
            <w:r w:rsidRPr="006C0A70">
              <w:rPr>
                <w:sz w:val="24"/>
                <w:szCs w:val="24"/>
              </w:rPr>
              <w:t>William Shakespeare</w:t>
            </w:r>
          </w:p>
        </w:tc>
        <w:tc>
          <w:tcPr>
            <w:tcW w:w="2335" w:type="dxa"/>
          </w:tcPr>
          <w:p w14:paraId="71399317" w14:textId="5167C9A0" w:rsidR="00711568" w:rsidRPr="006C0A70" w:rsidRDefault="00373CD5" w:rsidP="002A092D">
            <w:pPr>
              <w:rPr>
                <w:sz w:val="24"/>
                <w:szCs w:val="24"/>
              </w:rPr>
            </w:pPr>
            <w:r>
              <w:rPr>
                <w:sz w:val="24"/>
                <w:szCs w:val="24"/>
              </w:rPr>
              <w:t>9781439196717</w:t>
            </w:r>
          </w:p>
        </w:tc>
      </w:tr>
      <w:tr w:rsidR="00711568" w:rsidRPr="006C0A70" w14:paraId="2C3976CB" w14:textId="77777777" w:rsidTr="00711568">
        <w:tc>
          <w:tcPr>
            <w:tcW w:w="1255" w:type="dxa"/>
          </w:tcPr>
          <w:p w14:paraId="7430A6CC" w14:textId="77777777" w:rsidR="00711568" w:rsidRPr="006C0A70" w:rsidRDefault="00711568" w:rsidP="002A092D">
            <w:pPr>
              <w:rPr>
                <w:sz w:val="24"/>
                <w:szCs w:val="24"/>
              </w:rPr>
            </w:pPr>
            <w:r w:rsidRPr="006C0A70">
              <w:rPr>
                <w:sz w:val="24"/>
                <w:szCs w:val="24"/>
              </w:rPr>
              <w:t>Lit Comp</w:t>
            </w:r>
          </w:p>
        </w:tc>
        <w:tc>
          <w:tcPr>
            <w:tcW w:w="3870" w:type="dxa"/>
          </w:tcPr>
          <w:p w14:paraId="097BE855" w14:textId="77777777" w:rsidR="00711568" w:rsidRPr="006C0A70" w:rsidRDefault="00711568" w:rsidP="002A092D">
            <w:pPr>
              <w:rPr>
                <w:sz w:val="24"/>
                <w:szCs w:val="24"/>
              </w:rPr>
            </w:pPr>
            <w:r w:rsidRPr="006C0A70">
              <w:rPr>
                <w:sz w:val="24"/>
                <w:szCs w:val="24"/>
              </w:rPr>
              <w:t>A Collection of Short Stories</w:t>
            </w:r>
            <w:r w:rsidR="00D1678C" w:rsidRPr="006C0A70">
              <w:rPr>
                <w:sz w:val="24"/>
                <w:szCs w:val="24"/>
              </w:rPr>
              <w:t>*</w:t>
            </w:r>
          </w:p>
        </w:tc>
        <w:tc>
          <w:tcPr>
            <w:tcW w:w="3330" w:type="dxa"/>
          </w:tcPr>
          <w:p w14:paraId="718CC10B" w14:textId="77777777" w:rsidR="00711568" w:rsidRPr="006C0A70" w:rsidRDefault="00711568" w:rsidP="002A092D">
            <w:pPr>
              <w:rPr>
                <w:sz w:val="24"/>
                <w:szCs w:val="24"/>
              </w:rPr>
            </w:pPr>
            <w:r w:rsidRPr="006C0A70">
              <w:rPr>
                <w:sz w:val="24"/>
                <w:szCs w:val="24"/>
              </w:rPr>
              <w:t>Edgar Allen Poe</w:t>
            </w:r>
          </w:p>
        </w:tc>
        <w:tc>
          <w:tcPr>
            <w:tcW w:w="2335" w:type="dxa"/>
          </w:tcPr>
          <w:p w14:paraId="3FD6BDBB" w14:textId="77777777" w:rsidR="00711568" w:rsidRPr="006C0A70" w:rsidRDefault="00711568" w:rsidP="002A092D">
            <w:pPr>
              <w:rPr>
                <w:sz w:val="24"/>
                <w:szCs w:val="24"/>
              </w:rPr>
            </w:pPr>
            <w:r w:rsidRPr="006C0A70">
              <w:rPr>
                <w:sz w:val="24"/>
                <w:szCs w:val="24"/>
              </w:rPr>
              <w:t>9780812504552</w:t>
            </w:r>
          </w:p>
        </w:tc>
      </w:tr>
      <w:tr w:rsidR="00711568" w:rsidRPr="006C0A70" w14:paraId="6BC642C3" w14:textId="77777777" w:rsidTr="00711568">
        <w:tc>
          <w:tcPr>
            <w:tcW w:w="1255" w:type="dxa"/>
          </w:tcPr>
          <w:p w14:paraId="338F04A4" w14:textId="77777777" w:rsidR="00711568" w:rsidRPr="006C0A70" w:rsidRDefault="00D1678C" w:rsidP="002A092D">
            <w:pPr>
              <w:rPr>
                <w:sz w:val="24"/>
                <w:szCs w:val="24"/>
              </w:rPr>
            </w:pPr>
            <w:r w:rsidRPr="006C0A70">
              <w:rPr>
                <w:sz w:val="24"/>
                <w:szCs w:val="24"/>
              </w:rPr>
              <w:t>Lit C</w:t>
            </w:r>
            <w:r w:rsidR="00711568" w:rsidRPr="006C0A70">
              <w:rPr>
                <w:sz w:val="24"/>
                <w:szCs w:val="24"/>
              </w:rPr>
              <w:t>omp</w:t>
            </w:r>
          </w:p>
        </w:tc>
        <w:tc>
          <w:tcPr>
            <w:tcW w:w="3870" w:type="dxa"/>
          </w:tcPr>
          <w:p w14:paraId="10B1D894" w14:textId="77777777" w:rsidR="00711568" w:rsidRPr="006C0A70" w:rsidRDefault="00D1678C" w:rsidP="002A092D">
            <w:pPr>
              <w:rPr>
                <w:sz w:val="24"/>
                <w:szCs w:val="24"/>
              </w:rPr>
            </w:pPr>
            <w:r w:rsidRPr="006C0A70">
              <w:rPr>
                <w:sz w:val="24"/>
                <w:szCs w:val="24"/>
              </w:rPr>
              <w:t>A Christmas Carol</w:t>
            </w:r>
          </w:p>
        </w:tc>
        <w:tc>
          <w:tcPr>
            <w:tcW w:w="3330" w:type="dxa"/>
          </w:tcPr>
          <w:p w14:paraId="11CE66CE" w14:textId="77777777" w:rsidR="00711568" w:rsidRPr="006C0A70" w:rsidRDefault="00D1678C" w:rsidP="002A092D">
            <w:pPr>
              <w:rPr>
                <w:sz w:val="24"/>
                <w:szCs w:val="24"/>
              </w:rPr>
            </w:pPr>
            <w:r w:rsidRPr="006C0A70">
              <w:rPr>
                <w:sz w:val="24"/>
                <w:szCs w:val="24"/>
              </w:rPr>
              <w:t>Charles Dickens</w:t>
            </w:r>
          </w:p>
        </w:tc>
        <w:tc>
          <w:tcPr>
            <w:tcW w:w="2335" w:type="dxa"/>
          </w:tcPr>
          <w:p w14:paraId="364AB9CA" w14:textId="77777777" w:rsidR="00711568" w:rsidRPr="006C0A70" w:rsidRDefault="00D1678C" w:rsidP="002A092D">
            <w:pPr>
              <w:rPr>
                <w:sz w:val="24"/>
                <w:szCs w:val="24"/>
              </w:rPr>
            </w:pPr>
            <w:r w:rsidRPr="006C0A70">
              <w:rPr>
                <w:sz w:val="24"/>
                <w:szCs w:val="24"/>
              </w:rPr>
              <w:t>9780486268651</w:t>
            </w:r>
          </w:p>
        </w:tc>
      </w:tr>
      <w:tr w:rsidR="00711568" w:rsidRPr="006C0A70" w14:paraId="1FC934DA" w14:textId="77777777" w:rsidTr="00711568">
        <w:tc>
          <w:tcPr>
            <w:tcW w:w="1255" w:type="dxa"/>
          </w:tcPr>
          <w:p w14:paraId="2FFC1E83" w14:textId="77777777" w:rsidR="00711568" w:rsidRPr="006C0A70" w:rsidRDefault="00D1678C" w:rsidP="002A092D">
            <w:pPr>
              <w:rPr>
                <w:sz w:val="24"/>
                <w:szCs w:val="24"/>
              </w:rPr>
            </w:pPr>
            <w:r w:rsidRPr="006C0A70">
              <w:rPr>
                <w:sz w:val="24"/>
                <w:szCs w:val="24"/>
              </w:rPr>
              <w:t>Lit Comp</w:t>
            </w:r>
          </w:p>
        </w:tc>
        <w:tc>
          <w:tcPr>
            <w:tcW w:w="3870" w:type="dxa"/>
          </w:tcPr>
          <w:p w14:paraId="762B622D" w14:textId="77777777" w:rsidR="00711568" w:rsidRPr="006C0A70" w:rsidRDefault="00D1678C" w:rsidP="002A092D">
            <w:pPr>
              <w:rPr>
                <w:sz w:val="24"/>
                <w:szCs w:val="24"/>
              </w:rPr>
            </w:pPr>
            <w:r w:rsidRPr="006C0A70">
              <w:rPr>
                <w:sz w:val="24"/>
                <w:szCs w:val="24"/>
              </w:rPr>
              <w:t>Tales of the Greek Heroes</w:t>
            </w:r>
          </w:p>
        </w:tc>
        <w:tc>
          <w:tcPr>
            <w:tcW w:w="3330" w:type="dxa"/>
          </w:tcPr>
          <w:p w14:paraId="79624956" w14:textId="77777777" w:rsidR="00711568" w:rsidRPr="006C0A70" w:rsidRDefault="00D1678C" w:rsidP="002A092D">
            <w:pPr>
              <w:rPr>
                <w:sz w:val="24"/>
                <w:szCs w:val="24"/>
              </w:rPr>
            </w:pPr>
            <w:r w:rsidRPr="006C0A70">
              <w:rPr>
                <w:sz w:val="24"/>
                <w:szCs w:val="24"/>
              </w:rPr>
              <w:t>R. L. Green</w:t>
            </w:r>
          </w:p>
        </w:tc>
        <w:tc>
          <w:tcPr>
            <w:tcW w:w="2335" w:type="dxa"/>
          </w:tcPr>
          <w:p w14:paraId="4AA46526" w14:textId="77777777" w:rsidR="00711568" w:rsidRPr="006C0A70" w:rsidRDefault="00D1678C" w:rsidP="002A092D">
            <w:pPr>
              <w:rPr>
                <w:sz w:val="24"/>
                <w:szCs w:val="24"/>
              </w:rPr>
            </w:pPr>
            <w:r w:rsidRPr="006C0A70">
              <w:rPr>
                <w:sz w:val="24"/>
                <w:szCs w:val="24"/>
              </w:rPr>
              <w:t>9780141325286</w:t>
            </w:r>
          </w:p>
        </w:tc>
      </w:tr>
      <w:tr w:rsidR="00D1678C" w:rsidRPr="006C0A70" w14:paraId="46CD177D" w14:textId="77777777" w:rsidTr="00711568">
        <w:tc>
          <w:tcPr>
            <w:tcW w:w="1255" w:type="dxa"/>
          </w:tcPr>
          <w:p w14:paraId="04FD6511" w14:textId="77777777" w:rsidR="00D1678C" w:rsidRPr="006C0A70" w:rsidRDefault="00D1678C" w:rsidP="002A092D">
            <w:pPr>
              <w:rPr>
                <w:sz w:val="24"/>
                <w:szCs w:val="24"/>
              </w:rPr>
            </w:pPr>
            <w:r w:rsidRPr="006C0A70">
              <w:rPr>
                <w:sz w:val="24"/>
                <w:szCs w:val="24"/>
              </w:rPr>
              <w:t>Music I</w:t>
            </w:r>
          </w:p>
        </w:tc>
        <w:tc>
          <w:tcPr>
            <w:tcW w:w="3870" w:type="dxa"/>
          </w:tcPr>
          <w:p w14:paraId="081AF6CD" w14:textId="77777777" w:rsidR="00D1678C" w:rsidRPr="006C0A70" w:rsidRDefault="00D1678C" w:rsidP="002A092D">
            <w:pPr>
              <w:rPr>
                <w:sz w:val="24"/>
                <w:szCs w:val="24"/>
              </w:rPr>
            </w:pPr>
            <w:r w:rsidRPr="006C0A70">
              <w:rPr>
                <w:sz w:val="24"/>
                <w:szCs w:val="24"/>
              </w:rPr>
              <w:t>The Trapp Family Recorder- Volume 1: For Soprano or Tenor Recorder</w:t>
            </w:r>
          </w:p>
        </w:tc>
        <w:tc>
          <w:tcPr>
            <w:tcW w:w="3330" w:type="dxa"/>
          </w:tcPr>
          <w:p w14:paraId="0D7ABDBD" w14:textId="77777777" w:rsidR="00D1678C" w:rsidRPr="006C0A70" w:rsidRDefault="00D1678C" w:rsidP="002A092D">
            <w:pPr>
              <w:rPr>
                <w:sz w:val="24"/>
                <w:szCs w:val="24"/>
              </w:rPr>
            </w:pPr>
            <w:r w:rsidRPr="006C0A70">
              <w:rPr>
                <w:sz w:val="24"/>
                <w:szCs w:val="24"/>
              </w:rPr>
              <w:t>The Trapp Family, Edgar Hubert Hunt</w:t>
            </w:r>
          </w:p>
        </w:tc>
        <w:tc>
          <w:tcPr>
            <w:tcW w:w="2335" w:type="dxa"/>
          </w:tcPr>
          <w:p w14:paraId="38CDB608" w14:textId="77777777" w:rsidR="00D1678C" w:rsidRPr="006C0A70" w:rsidRDefault="00D1678C" w:rsidP="002A092D">
            <w:pPr>
              <w:rPr>
                <w:sz w:val="24"/>
                <w:szCs w:val="24"/>
              </w:rPr>
            </w:pPr>
            <w:r w:rsidRPr="006C0A70">
              <w:rPr>
                <w:sz w:val="24"/>
                <w:szCs w:val="24"/>
              </w:rPr>
              <w:t>9780901938503</w:t>
            </w:r>
          </w:p>
        </w:tc>
      </w:tr>
    </w:tbl>
    <w:p w14:paraId="450AF44C" w14:textId="77777777" w:rsidR="002A092D" w:rsidRDefault="002A092D" w:rsidP="002A092D">
      <w:pPr>
        <w:rPr>
          <w:sz w:val="24"/>
          <w:szCs w:val="24"/>
        </w:rPr>
      </w:pPr>
    </w:p>
    <w:p w14:paraId="504AD1F0" w14:textId="77777777" w:rsidR="006C0A70" w:rsidRPr="006C0A70" w:rsidRDefault="006C0A70" w:rsidP="002A092D">
      <w:pPr>
        <w:rPr>
          <w:sz w:val="24"/>
          <w:szCs w:val="24"/>
        </w:rPr>
      </w:pPr>
      <w:bookmarkStart w:id="0" w:name="_GoBack"/>
    </w:p>
    <w:bookmarkEnd w:id="0"/>
    <w:p w14:paraId="6164C538" w14:textId="77777777" w:rsidR="003740A7" w:rsidRPr="006C0A70" w:rsidRDefault="003740A7" w:rsidP="002A092D">
      <w:pPr>
        <w:rPr>
          <w:sz w:val="24"/>
          <w:szCs w:val="24"/>
        </w:rPr>
      </w:pPr>
    </w:p>
    <w:p w14:paraId="71EED7CC" w14:textId="77777777" w:rsidR="003740A7" w:rsidRPr="006C0A70" w:rsidRDefault="00057E43" w:rsidP="002A092D">
      <w:pPr>
        <w:rPr>
          <w:sz w:val="24"/>
          <w:szCs w:val="24"/>
        </w:rPr>
      </w:pPr>
      <w:r w:rsidRPr="006C0A70">
        <w:rPr>
          <w:noProof/>
          <w:sz w:val="24"/>
          <w:szCs w:val="24"/>
          <w:lang w:eastAsia="ko-KR"/>
        </w:rPr>
        <mc:AlternateContent>
          <mc:Choice Requires="wps">
            <w:drawing>
              <wp:anchor distT="0" distB="0" distL="114300" distR="114300" simplePos="0" relativeHeight="251664384" behindDoc="0" locked="0" layoutInCell="1" allowOverlap="1" wp14:anchorId="32DD07B6" wp14:editId="647DA2A3">
                <wp:simplePos x="0" y="0"/>
                <wp:positionH relativeFrom="margin">
                  <wp:align>right</wp:align>
                </wp:positionH>
                <wp:positionV relativeFrom="paragraph">
                  <wp:posOffset>13970</wp:posOffset>
                </wp:positionV>
                <wp:extent cx="6838950" cy="314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8389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E91D51" w14:textId="77777777" w:rsidR="00562AF6" w:rsidRPr="006C0A70" w:rsidRDefault="00562AF6" w:rsidP="00057E43">
                            <w:pPr>
                              <w:jc w:val="center"/>
                              <w:rPr>
                                <w:b/>
                                <w:sz w:val="24"/>
                                <w:szCs w:val="24"/>
                              </w:rPr>
                            </w:pPr>
                            <w:r w:rsidRPr="006C0A70">
                              <w:rPr>
                                <w:b/>
                                <w:sz w:val="24"/>
                                <w:szCs w:val="24"/>
                              </w:rPr>
                              <w:t>8</w:t>
                            </w:r>
                            <w:r w:rsidRPr="006C0A70">
                              <w:rPr>
                                <w:b/>
                                <w:sz w:val="24"/>
                                <w:szCs w:val="24"/>
                                <w:vertAlign w:val="superscript"/>
                              </w:rPr>
                              <w:t>th</w:t>
                            </w:r>
                            <w:r w:rsidRPr="006C0A70">
                              <w:rPr>
                                <w:b/>
                                <w:sz w:val="24"/>
                                <w:szCs w:val="24"/>
                              </w:rPr>
                              <w:t xml:space="preserve"> Grade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2DD07B6" id="Text Box 6" o:spid="_x0000_s1030" type="#_x0000_t202" style="position:absolute;margin-left:487.3pt;margin-top:1.1pt;width:538.5pt;height:24.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" fillcolor="white [3201]" strokeweight=".5pt">
                <v:textbox>
                  <w:txbxContent>
                    <w:p w14:paraId="2EE91D51" w14:textId="77777777" w:rsidR="00562AF6" w:rsidRPr="006C0A70" w:rsidRDefault="00562AF6" w:rsidP="00057E43">
                      <w:pPr>
                        <w:jc w:val="center"/>
                        <w:rPr>
                          <w:b/>
                          <w:sz w:val="24"/>
                          <w:szCs w:val="24"/>
                        </w:rPr>
                      </w:pPr>
                      <w:r w:rsidRPr="006C0A70">
                        <w:rPr>
                          <w:b/>
                          <w:sz w:val="24"/>
                          <w:szCs w:val="24"/>
                        </w:rPr>
                        <w:t>8</w:t>
                      </w:r>
                      <w:r w:rsidRPr="006C0A70">
                        <w:rPr>
                          <w:b/>
                          <w:sz w:val="24"/>
                          <w:szCs w:val="24"/>
                          <w:vertAlign w:val="superscript"/>
                        </w:rPr>
                        <w:t>th</w:t>
                      </w:r>
                      <w:r w:rsidRPr="006C0A70">
                        <w:rPr>
                          <w:b/>
                          <w:sz w:val="24"/>
                          <w:szCs w:val="24"/>
                        </w:rPr>
                        <w:t xml:space="preserve"> Grade</w:t>
                      </w:r>
                    </w:p>
                  </w:txbxContent>
                </v:textbox>
                <w10:wrap anchorx="margin"/>
              </v:shape>
            </w:pict>
          </mc:Fallback>
        </mc:AlternateContent>
      </w:r>
    </w:p>
    <w:tbl>
      <w:tblPr>
        <w:tblStyle w:val="TableGrid"/>
        <w:tblW w:w="0" w:type="auto"/>
        <w:tblLook w:val="04A0" w:firstRow="1" w:lastRow="0" w:firstColumn="1" w:lastColumn="0" w:noHBand="0" w:noVBand="1"/>
      </w:tblPr>
      <w:tblGrid>
        <w:gridCol w:w="1255"/>
        <w:gridCol w:w="3870"/>
        <w:gridCol w:w="3330"/>
        <w:gridCol w:w="2335"/>
      </w:tblGrid>
      <w:tr w:rsidR="00057E43" w:rsidRPr="006C0A70" w14:paraId="700D0FD9" w14:textId="77777777" w:rsidTr="00057E43">
        <w:tc>
          <w:tcPr>
            <w:tcW w:w="1255" w:type="dxa"/>
          </w:tcPr>
          <w:p w14:paraId="72D9A0DF" w14:textId="77777777" w:rsidR="00057E43" w:rsidRPr="006C0A70" w:rsidRDefault="00057E43" w:rsidP="002A092D">
            <w:pPr>
              <w:rPr>
                <w:b/>
                <w:sz w:val="24"/>
                <w:szCs w:val="24"/>
              </w:rPr>
            </w:pPr>
            <w:r w:rsidRPr="006C0A70">
              <w:rPr>
                <w:b/>
                <w:sz w:val="24"/>
                <w:szCs w:val="24"/>
              </w:rPr>
              <w:t>Subject</w:t>
            </w:r>
          </w:p>
        </w:tc>
        <w:tc>
          <w:tcPr>
            <w:tcW w:w="3870" w:type="dxa"/>
          </w:tcPr>
          <w:p w14:paraId="21FD7D48" w14:textId="77777777" w:rsidR="00057E43" w:rsidRPr="006C0A70" w:rsidRDefault="00057E43" w:rsidP="002A092D">
            <w:pPr>
              <w:rPr>
                <w:b/>
                <w:sz w:val="24"/>
                <w:szCs w:val="24"/>
              </w:rPr>
            </w:pPr>
            <w:r w:rsidRPr="006C0A70">
              <w:rPr>
                <w:b/>
                <w:sz w:val="24"/>
                <w:szCs w:val="24"/>
              </w:rPr>
              <w:t>Book Title</w:t>
            </w:r>
          </w:p>
        </w:tc>
        <w:tc>
          <w:tcPr>
            <w:tcW w:w="3330" w:type="dxa"/>
          </w:tcPr>
          <w:p w14:paraId="14BBE6C9" w14:textId="77777777" w:rsidR="00057E43" w:rsidRPr="006C0A70" w:rsidRDefault="00057E43" w:rsidP="002A092D">
            <w:pPr>
              <w:rPr>
                <w:b/>
                <w:sz w:val="24"/>
                <w:szCs w:val="24"/>
              </w:rPr>
            </w:pPr>
            <w:r w:rsidRPr="006C0A70">
              <w:rPr>
                <w:b/>
                <w:sz w:val="24"/>
                <w:szCs w:val="24"/>
              </w:rPr>
              <w:t>Author</w:t>
            </w:r>
          </w:p>
        </w:tc>
        <w:tc>
          <w:tcPr>
            <w:tcW w:w="2335" w:type="dxa"/>
          </w:tcPr>
          <w:p w14:paraId="07916645" w14:textId="77777777" w:rsidR="00057E43" w:rsidRPr="006C0A70" w:rsidRDefault="00057E43" w:rsidP="002A092D">
            <w:pPr>
              <w:rPr>
                <w:b/>
                <w:sz w:val="24"/>
                <w:szCs w:val="24"/>
              </w:rPr>
            </w:pPr>
            <w:r w:rsidRPr="006C0A70">
              <w:rPr>
                <w:b/>
                <w:sz w:val="24"/>
                <w:szCs w:val="24"/>
              </w:rPr>
              <w:t>ISBN</w:t>
            </w:r>
          </w:p>
        </w:tc>
      </w:tr>
      <w:tr w:rsidR="003740A7" w:rsidRPr="006C0A70" w14:paraId="693E10F2" w14:textId="77777777" w:rsidTr="00057E43">
        <w:tc>
          <w:tcPr>
            <w:tcW w:w="1255" w:type="dxa"/>
          </w:tcPr>
          <w:p w14:paraId="4025ED2C" w14:textId="77777777" w:rsidR="003740A7" w:rsidRPr="006C0A70" w:rsidRDefault="00057E43" w:rsidP="002A092D">
            <w:pPr>
              <w:rPr>
                <w:sz w:val="24"/>
                <w:szCs w:val="24"/>
              </w:rPr>
            </w:pPr>
            <w:r w:rsidRPr="006C0A70">
              <w:rPr>
                <w:sz w:val="24"/>
                <w:szCs w:val="24"/>
              </w:rPr>
              <w:t>Lit Comp</w:t>
            </w:r>
          </w:p>
        </w:tc>
        <w:tc>
          <w:tcPr>
            <w:tcW w:w="3870" w:type="dxa"/>
          </w:tcPr>
          <w:p w14:paraId="0A0875D9" w14:textId="77777777" w:rsidR="003740A7" w:rsidRPr="006C0A70" w:rsidRDefault="00057E43" w:rsidP="002A092D">
            <w:pPr>
              <w:rPr>
                <w:sz w:val="24"/>
                <w:szCs w:val="24"/>
              </w:rPr>
            </w:pPr>
            <w:r w:rsidRPr="006C0A70">
              <w:rPr>
                <w:sz w:val="24"/>
                <w:szCs w:val="24"/>
              </w:rPr>
              <w:t>Beowulf</w:t>
            </w:r>
          </w:p>
        </w:tc>
        <w:tc>
          <w:tcPr>
            <w:tcW w:w="3330" w:type="dxa"/>
          </w:tcPr>
          <w:p w14:paraId="019DB68A" w14:textId="77777777" w:rsidR="003740A7" w:rsidRPr="006C0A70" w:rsidRDefault="00057E43" w:rsidP="002A092D">
            <w:pPr>
              <w:rPr>
                <w:sz w:val="24"/>
                <w:szCs w:val="24"/>
              </w:rPr>
            </w:pPr>
            <w:r w:rsidRPr="006C0A70">
              <w:rPr>
                <w:sz w:val="24"/>
                <w:szCs w:val="24"/>
              </w:rPr>
              <w:t>Anonymous</w:t>
            </w:r>
          </w:p>
        </w:tc>
        <w:tc>
          <w:tcPr>
            <w:tcW w:w="2335" w:type="dxa"/>
          </w:tcPr>
          <w:p w14:paraId="1A708229" w14:textId="77777777" w:rsidR="003740A7" w:rsidRPr="006C0A70" w:rsidRDefault="00057E43" w:rsidP="002A092D">
            <w:pPr>
              <w:rPr>
                <w:sz w:val="24"/>
                <w:szCs w:val="24"/>
              </w:rPr>
            </w:pPr>
            <w:r w:rsidRPr="006C0A70">
              <w:rPr>
                <w:sz w:val="24"/>
                <w:szCs w:val="24"/>
              </w:rPr>
              <w:t>9780393975802</w:t>
            </w:r>
          </w:p>
        </w:tc>
      </w:tr>
      <w:tr w:rsidR="003740A7" w:rsidRPr="006C0A70" w14:paraId="58630EF9" w14:textId="77777777" w:rsidTr="00057E43">
        <w:tc>
          <w:tcPr>
            <w:tcW w:w="1255" w:type="dxa"/>
          </w:tcPr>
          <w:p w14:paraId="0D1D0625" w14:textId="77777777" w:rsidR="003740A7" w:rsidRPr="006C0A70" w:rsidRDefault="00057E43" w:rsidP="002A092D">
            <w:pPr>
              <w:rPr>
                <w:sz w:val="24"/>
                <w:szCs w:val="24"/>
              </w:rPr>
            </w:pPr>
            <w:r w:rsidRPr="006C0A70">
              <w:rPr>
                <w:sz w:val="24"/>
                <w:szCs w:val="24"/>
              </w:rPr>
              <w:t>Lit Comp</w:t>
            </w:r>
          </w:p>
        </w:tc>
        <w:tc>
          <w:tcPr>
            <w:tcW w:w="3870" w:type="dxa"/>
          </w:tcPr>
          <w:p w14:paraId="2D817CBA" w14:textId="77777777" w:rsidR="003740A7" w:rsidRPr="006C0A70" w:rsidRDefault="00057E43" w:rsidP="002A092D">
            <w:pPr>
              <w:rPr>
                <w:sz w:val="24"/>
                <w:szCs w:val="24"/>
              </w:rPr>
            </w:pPr>
            <w:r w:rsidRPr="006C0A70">
              <w:rPr>
                <w:sz w:val="24"/>
                <w:szCs w:val="24"/>
              </w:rPr>
              <w:t>Lord of the Flies</w:t>
            </w:r>
          </w:p>
        </w:tc>
        <w:tc>
          <w:tcPr>
            <w:tcW w:w="3330" w:type="dxa"/>
          </w:tcPr>
          <w:p w14:paraId="5B9AC9C1" w14:textId="77777777" w:rsidR="003740A7" w:rsidRPr="006C0A70" w:rsidRDefault="00057E43" w:rsidP="002A092D">
            <w:pPr>
              <w:rPr>
                <w:sz w:val="24"/>
                <w:szCs w:val="24"/>
              </w:rPr>
            </w:pPr>
            <w:r w:rsidRPr="006C0A70">
              <w:rPr>
                <w:sz w:val="24"/>
                <w:szCs w:val="24"/>
              </w:rPr>
              <w:t>William Golding</w:t>
            </w:r>
          </w:p>
        </w:tc>
        <w:tc>
          <w:tcPr>
            <w:tcW w:w="2335" w:type="dxa"/>
          </w:tcPr>
          <w:p w14:paraId="5C3AD750" w14:textId="77777777" w:rsidR="003740A7" w:rsidRPr="006C0A70" w:rsidRDefault="00057E43" w:rsidP="002A092D">
            <w:pPr>
              <w:rPr>
                <w:sz w:val="24"/>
                <w:szCs w:val="24"/>
              </w:rPr>
            </w:pPr>
            <w:r w:rsidRPr="006C0A70">
              <w:rPr>
                <w:sz w:val="24"/>
                <w:szCs w:val="24"/>
              </w:rPr>
              <w:t>9780399501487</w:t>
            </w:r>
          </w:p>
        </w:tc>
      </w:tr>
      <w:tr w:rsidR="003740A7" w:rsidRPr="006C0A70" w14:paraId="15E15D74" w14:textId="77777777" w:rsidTr="00057E43">
        <w:tc>
          <w:tcPr>
            <w:tcW w:w="1255" w:type="dxa"/>
          </w:tcPr>
          <w:p w14:paraId="6B424A69" w14:textId="77777777" w:rsidR="003740A7" w:rsidRPr="006C0A70" w:rsidRDefault="00057E43" w:rsidP="002A092D">
            <w:pPr>
              <w:rPr>
                <w:sz w:val="24"/>
                <w:szCs w:val="24"/>
              </w:rPr>
            </w:pPr>
            <w:r w:rsidRPr="006C0A70">
              <w:rPr>
                <w:sz w:val="24"/>
                <w:szCs w:val="24"/>
              </w:rPr>
              <w:t>Lit Comp</w:t>
            </w:r>
          </w:p>
        </w:tc>
        <w:tc>
          <w:tcPr>
            <w:tcW w:w="3870" w:type="dxa"/>
          </w:tcPr>
          <w:p w14:paraId="692D83D2" w14:textId="77777777" w:rsidR="003740A7" w:rsidRPr="006C0A70" w:rsidRDefault="00057E43" w:rsidP="002A092D">
            <w:pPr>
              <w:rPr>
                <w:sz w:val="24"/>
                <w:szCs w:val="24"/>
              </w:rPr>
            </w:pPr>
            <w:r w:rsidRPr="006C0A70">
              <w:rPr>
                <w:sz w:val="24"/>
                <w:szCs w:val="24"/>
              </w:rPr>
              <w:t>To Kill a Mockingbird</w:t>
            </w:r>
          </w:p>
        </w:tc>
        <w:tc>
          <w:tcPr>
            <w:tcW w:w="3330" w:type="dxa"/>
          </w:tcPr>
          <w:p w14:paraId="1226FBDD" w14:textId="77777777" w:rsidR="003740A7" w:rsidRPr="006C0A70" w:rsidRDefault="00057E43" w:rsidP="002A092D">
            <w:pPr>
              <w:rPr>
                <w:sz w:val="24"/>
                <w:szCs w:val="24"/>
              </w:rPr>
            </w:pPr>
            <w:r w:rsidRPr="006C0A70">
              <w:rPr>
                <w:sz w:val="24"/>
                <w:szCs w:val="24"/>
              </w:rPr>
              <w:t>Harper Lee</w:t>
            </w:r>
          </w:p>
        </w:tc>
        <w:tc>
          <w:tcPr>
            <w:tcW w:w="2335" w:type="dxa"/>
          </w:tcPr>
          <w:p w14:paraId="7C990853" w14:textId="77777777" w:rsidR="003740A7" w:rsidRPr="006C0A70" w:rsidRDefault="00057E43" w:rsidP="002A092D">
            <w:pPr>
              <w:rPr>
                <w:sz w:val="24"/>
                <w:szCs w:val="24"/>
              </w:rPr>
            </w:pPr>
            <w:r w:rsidRPr="006C0A70">
              <w:rPr>
                <w:sz w:val="24"/>
                <w:szCs w:val="24"/>
              </w:rPr>
              <w:t>9780446310789</w:t>
            </w:r>
          </w:p>
        </w:tc>
      </w:tr>
      <w:tr w:rsidR="003740A7" w:rsidRPr="006C0A70" w14:paraId="09F4AA8F" w14:textId="77777777" w:rsidTr="00057E43">
        <w:tc>
          <w:tcPr>
            <w:tcW w:w="1255" w:type="dxa"/>
          </w:tcPr>
          <w:p w14:paraId="01CAE404" w14:textId="77777777" w:rsidR="003740A7" w:rsidRPr="006C0A70" w:rsidRDefault="00057E43" w:rsidP="002A092D">
            <w:pPr>
              <w:rPr>
                <w:sz w:val="24"/>
                <w:szCs w:val="24"/>
              </w:rPr>
            </w:pPr>
            <w:r w:rsidRPr="006C0A70">
              <w:rPr>
                <w:sz w:val="24"/>
                <w:szCs w:val="24"/>
              </w:rPr>
              <w:t>Lit Comp</w:t>
            </w:r>
          </w:p>
        </w:tc>
        <w:tc>
          <w:tcPr>
            <w:tcW w:w="3870" w:type="dxa"/>
          </w:tcPr>
          <w:p w14:paraId="5F9A1BC2" w14:textId="77777777" w:rsidR="003740A7" w:rsidRPr="006C0A70" w:rsidRDefault="00057E43" w:rsidP="002A092D">
            <w:pPr>
              <w:rPr>
                <w:sz w:val="24"/>
                <w:szCs w:val="24"/>
              </w:rPr>
            </w:pPr>
            <w:r w:rsidRPr="006C0A70">
              <w:rPr>
                <w:sz w:val="24"/>
                <w:szCs w:val="24"/>
              </w:rPr>
              <w:t>The Merchant of Venice</w:t>
            </w:r>
          </w:p>
        </w:tc>
        <w:tc>
          <w:tcPr>
            <w:tcW w:w="3330" w:type="dxa"/>
          </w:tcPr>
          <w:p w14:paraId="3627C50F" w14:textId="77777777" w:rsidR="003740A7" w:rsidRPr="006C0A70" w:rsidRDefault="00057E43" w:rsidP="002A092D">
            <w:pPr>
              <w:rPr>
                <w:sz w:val="24"/>
                <w:szCs w:val="24"/>
              </w:rPr>
            </w:pPr>
            <w:r w:rsidRPr="006C0A70">
              <w:rPr>
                <w:sz w:val="24"/>
                <w:szCs w:val="24"/>
              </w:rPr>
              <w:t>William Shakespeare</w:t>
            </w:r>
          </w:p>
        </w:tc>
        <w:tc>
          <w:tcPr>
            <w:tcW w:w="2335" w:type="dxa"/>
          </w:tcPr>
          <w:p w14:paraId="2EBFAA4A" w14:textId="537E63F6" w:rsidR="003740A7" w:rsidRPr="006C0A70" w:rsidRDefault="00373CD5" w:rsidP="002A092D">
            <w:pPr>
              <w:rPr>
                <w:sz w:val="24"/>
                <w:szCs w:val="24"/>
              </w:rPr>
            </w:pPr>
            <w:r>
              <w:rPr>
                <w:sz w:val="24"/>
                <w:szCs w:val="24"/>
              </w:rPr>
              <w:t>9781439191163</w:t>
            </w:r>
          </w:p>
        </w:tc>
      </w:tr>
      <w:tr w:rsidR="003740A7" w:rsidRPr="006C0A70" w14:paraId="6758C978" w14:textId="77777777" w:rsidTr="00057E43">
        <w:tc>
          <w:tcPr>
            <w:tcW w:w="1255" w:type="dxa"/>
          </w:tcPr>
          <w:p w14:paraId="0A3FE2FB" w14:textId="77777777" w:rsidR="003740A7" w:rsidRPr="006C0A70" w:rsidRDefault="00057E43" w:rsidP="002A092D">
            <w:pPr>
              <w:rPr>
                <w:sz w:val="24"/>
                <w:szCs w:val="24"/>
              </w:rPr>
            </w:pPr>
            <w:r w:rsidRPr="006C0A70">
              <w:rPr>
                <w:sz w:val="24"/>
                <w:szCs w:val="24"/>
              </w:rPr>
              <w:t>History</w:t>
            </w:r>
          </w:p>
        </w:tc>
        <w:tc>
          <w:tcPr>
            <w:tcW w:w="3870" w:type="dxa"/>
          </w:tcPr>
          <w:p w14:paraId="4FF35F0B" w14:textId="77777777" w:rsidR="003740A7" w:rsidRPr="006C0A70" w:rsidRDefault="00057E43" w:rsidP="002A092D">
            <w:pPr>
              <w:rPr>
                <w:sz w:val="24"/>
                <w:szCs w:val="24"/>
              </w:rPr>
            </w:pPr>
            <w:r w:rsidRPr="006C0A70">
              <w:rPr>
                <w:sz w:val="24"/>
                <w:szCs w:val="24"/>
              </w:rPr>
              <w:t>Sir Gawain and the Green Knight</w:t>
            </w:r>
          </w:p>
        </w:tc>
        <w:tc>
          <w:tcPr>
            <w:tcW w:w="3330" w:type="dxa"/>
          </w:tcPr>
          <w:p w14:paraId="46921B1D" w14:textId="77777777" w:rsidR="003740A7" w:rsidRPr="006C0A70" w:rsidRDefault="00057E43" w:rsidP="002A092D">
            <w:pPr>
              <w:rPr>
                <w:sz w:val="24"/>
                <w:szCs w:val="24"/>
              </w:rPr>
            </w:pPr>
            <w:r w:rsidRPr="006C0A70">
              <w:rPr>
                <w:sz w:val="24"/>
                <w:szCs w:val="24"/>
              </w:rPr>
              <w:t>Anonymous</w:t>
            </w:r>
          </w:p>
        </w:tc>
        <w:tc>
          <w:tcPr>
            <w:tcW w:w="2335" w:type="dxa"/>
          </w:tcPr>
          <w:p w14:paraId="6E26F383" w14:textId="77777777" w:rsidR="003740A7" w:rsidRPr="006C0A70" w:rsidRDefault="00057E43" w:rsidP="002A092D">
            <w:pPr>
              <w:rPr>
                <w:sz w:val="24"/>
                <w:szCs w:val="24"/>
              </w:rPr>
            </w:pPr>
            <w:r w:rsidRPr="006C0A70">
              <w:rPr>
                <w:sz w:val="24"/>
                <w:szCs w:val="24"/>
              </w:rPr>
              <w:t>9780451531193</w:t>
            </w:r>
          </w:p>
        </w:tc>
      </w:tr>
      <w:tr w:rsidR="00B60806" w:rsidRPr="006C0A70" w14:paraId="391C7A42" w14:textId="77777777" w:rsidTr="00057E43">
        <w:tc>
          <w:tcPr>
            <w:tcW w:w="1255" w:type="dxa"/>
          </w:tcPr>
          <w:p w14:paraId="57C79C01" w14:textId="5D7A3C72" w:rsidR="00B60806" w:rsidRPr="006C0A70" w:rsidRDefault="00B60806" w:rsidP="002A092D">
            <w:pPr>
              <w:rPr>
                <w:sz w:val="24"/>
                <w:szCs w:val="24"/>
              </w:rPr>
            </w:pPr>
            <w:r>
              <w:rPr>
                <w:sz w:val="24"/>
                <w:szCs w:val="24"/>
              </w:rPr>
              <w:t>History</w:t>
            </w:r>
          </w:p>
        </w:tc>
        <w:tc>
          <w:tcPr>
            <w:tcW w:w="3870" w:type="dxa"/>
          </w:tcPr>
          <w:p w14:paraId="1FB8B2B9" w14:textId="13DAB276" w:rsidR="00B60806" w:rsidRPr="006C0A70" w:rsidRDefault="00B60806" w:rsidP="002A092D">
            <w:pPr>
              <w:rPr>
                <w:sz w:val="24"/>
                <w:szCs w:val="24"/>
              </w:rPr>
            </w:pPr>
            <w:r>
              <w:rPr>
                <w:sz w:val="24"/>
                <w:szCs w:val="24"/>
              </w:rPr>
              <w:t>The Song of Roland</w:t>
            </w:r>
          </w:p>
        </w:tc>
        <w:tc>
          <w:tcPr>
            <w:tcW w:w="3330" w:type="dxa"/>
          </w:tcPr>
          <w:p w14:paraId="0BAD2D51" w14:textId="47FD170F" w:rsidR="00B60806" w:rsidRPr="006C0A70" w:rsidRDefault="00B60806" w:rsidP="002A092D">
            <w:pPr>
              <w:rPr>
                <w:sz w:val="24"/>
                <w:szCs w:val="24"/>
              </w:rPr>
            </w:pPr>
            <w:r>
              <w:rPr>
                <w:sz w:val="24"/>
                <w:szCs w:val="24"/>
              </w:rPr>
              <w:t>Harrison</w:t>
            </w:r>
          </w:p>
        </w:tc>
        <w:tc>
          <w:tcPr>
            <w:tcW w:w="2335" w:type="dxa"/>
          </w:tcPr>
          <w:p w14:paraId="0DB02231" w14:textId="0B27E075" w:rsidR="00B60806" w:rsidRPr="006C0A70" w:rsidRDefault="00B60806" w:rsidP="002A092D">
            <w:pPr>
              <w:rPr>
                <w:sz w:val="24"/>
                <w:szCs w:val="24"/>
              </w:rPr>
            </w:pPr>
            <w:r>
              <w:rPr>
                <w:sz w:val="24"/>
                <w:szCs w:val="24"/>
              </w:rPr>
              <w:t>978</w:t>
            </w:r>
            <w:r w:rsidRPr="00B60806">
              <w:rPr>
                <w:sz w:val="24"/>
                <w:szCs w:val="24"/>
              </w:rPr>
              <w:t>0451531933</w:t>
            </w:r>
          </w:p>
        </w:tc>
      </w:tr>
      <w:tr w:rsidR="003740A7" w:rsidRPr="006C0A70" w14:paraId="6A42256A" w14:textId="77777777" w:rsidTr="00057E43">
        <w:tc>
          <w:tcPr>
            <w:tcW w:w="1255" w:type="dxa"/>
          </w:tcPr>
          <w:p w14:paraId="5435FB8D" w14:textId="77777777" w:rsidR="003740A7" w:rsidRPr="006C0A70" w:rsidRDefault="00057E43" w:rsidP="002A092D">
            <w:pPr>
              <w:rPr>
                <w:sz w:val="24"/>
                <w:szCs w:val="24"/>
              </w:rPr>
            </w:pPr>
            <w:r w:rsidRPr="006C0A70">
              <w:rPr>
                <w:sz w:val="24"/>
                <w:szCs w:val="24"/>
              </w:rPr>
              <w:t>Music II</w:t>
            </w:r>
          </w:p>
        </w:tc>
        <w:tc>
          <w:tcPr>
            <w:tcW w:w="3870" w:type="dxa"/>
          </w:tcPr>
          <w:p w14:paraId="36002CD6" w14:textId="77777777" w:rsidR="003740A7" w:rsidRPr="006C0A70" w:rsidRDefault="00057E43" w:rsidP="002A092D">
            <w:pPr>
              <w:rPr>
                <w:sz w:val="24"/>
                <w:szCs w:val="24"/>
              </w:rPr>
            </w:pPr>
            <w:r w:rsidRPr="006C0A70">
              <w:rPr>
                <w:sz w:val="24"/>
                <w:szCs w:val="24"/>
              </w:rPr>
              <w:t>The Trap Family Recorder Volume 1: For Soprano or Tenor Recorder</w:t>
            </w:r>
          </w:p>
        </w:tc>
        <w:tc>
          <w:tcPr>
            <w:tcW w:w="3330" w:type="dxa"/>
          </w:tcPr>
          <w:p w14:paraId="3FC4D4B3" w14:textId="77777777" w:rsidR="003740A7" w:rsidRPr="006C0A70" w:rsidRDefault="00057E43" w:rsidP="002A092D">
            <w:pPr>
              <w:rPr>
                <w:sz w:val="24"/>
                <w:szCs w:val="24"/>
              </w:rPr>
            </w:pPr>
            <w:r w:rsidRPr="006C0A70">
              <w:rPr>
                <w:sz w:val="24"/>
                <w:szCs w:val="24"/>
              </w:rPr>
              <w:t>The Trapp Family, Edgar Hubert Hunt</w:t>
            </w:r>
          </w:p>
        </w:tc>
        <w:tc>
          <w:tcPr>
            <w:tcW w:w="2335" w:type="dxa"/>
          </w:tcPr>
          <w:p w14:paraId="7D20B163" w14:textId="77777777" w:rsidR="003740A7" w:rsidRPr="006C0A70" w:rsidRDefault="00057E43" w:rsidP="002A092D">
            <w:pPr>
              <w:rPr>
                <w:sz w:val="24"/>
                <w:szCs w:val="24"/>
              </w:rPr>
            </w:pPr>
            <w:r w:rsidRPr="006C0A70">
              <w:rPr>
                <w:sz w:val="24"/>
                <w:szCs w:val="24"/>
              </w:rPr>
              <w:t>9780901938503</w:t>
            </w:r>
          </w:p>
        </w:tc>
      </w:tr>
    </w:tbl>
    <w:p w14:paraId="06A2367E" w14:textId="77777777" w:rsidR="0024429C" w:rsidRDefault="0024429C" w:rsidP="00057E43">
      <w:pPr>
        <w:rPr>
          <w:sz w:val="28"/>
          <w:szCs w:val="28"/>
        </w:rPr>
      </w:pPr>
    </w:p>
    <w:p w14:paraId="1811313B" w14:textId="77777777" w:rsidR="00220C0D" w:rsidRDefault="00220C0D" w:rsidP="0024429C">
      <w:pPr>
        <w:rPr>
          <w:sz w:val="28"/>
          <w:szCs w:val="28"/>
        </w:rPr>
      </w:pPr>
    </w:p>
    <w:p w14:paraId="669A5369" w14:textId="77777777" w:rsidR="0024429C" w:rsidRDefault="0024429C" w:rsidP="0024429C">
      <w:pPr>
        <w:rPr>
          <w:sz w:val="28"/>
          <w:szCs w:val="28"/>
        </w:rPr>
      </w:pPr>
    </w:p>
    <w:p w14:paraId="497EDF13" w14:textId="77777777" w:rsidR="006C0A70" w:rsidRDefault="006C0A70" w:rsidP="0024429C">
      <w:pPr>
        <w:rPr>
          <w:sz w:val="28"/>
          <w:szCs w:val="28"/>
        </w:rPr>
      </w:pPr>
    </w:p>
    <w:p w14:paraId="2340C661" w14:textId="77777777" w:rsidR="006C0A70" w:rsidRDefault="006C0A70" w:rsidP="0024429C">
      <w:pPr>
        <w:rPr>
          <w:sz w:val="28"/>
          <w:szCs w:val="28"/>
        </w:rPr>
      </w:pPr>
    </w:p>
    <w:p w14:paraId="07072EFD" w14:textId="77777777" w:rsidR="006C0A70" w:rsidRDefault="006C0A70" w:rsidP="0024429C">
      <w:pPr>
        <w:rPr>
          <w:sz w:val="28"/>
          <w:szCs w:val="28"/>
        </w:rPr>
      </w:pPr>
    </w:p>
    <w:p w14:paraId="39A258C8" w14:textId="77777777" w:rsidR="00B0682E" w:rsidRDefault="00B0682E">
      <w:pPr>
        <w:rPr>
          <w:sz w:val="28"/>
          <w:szCs w:val="28"/>
        </w:rPr>
      </w:pPr>
      <w:r>
        <w:rPr>
          <w:sz w:val="28"/>
          <w:szCs w:val="28"/>
        </w:rPr>
        <w:br w:type="page"/>
      </w:r>
    </w:p>
    <w:p w14:paraId="2434C554" w14:textId="77777777" w:rsidR="0024429C" w:rsidRDefault="008A5A20" w:rsidP="0024429C">
      <w:pPr>
        <w:rPr>
          <w:sz w:val="28"/>
          <w:szCs w:val="28"/>
        </w:rPr>
      </w:pPr>
      <w:r>
        <w:rPr>
          <w:noProof/>
          <w:lang w:eastAsia="ko-KR"/>
        </w:rPr>
        <w:lastRenderedPageBreak/>
        <mc:AlternateContent>
          <mc:Choice Requires="wps">
            <w:drawing>
              <wp:anchor distT="0" distB="0" distL="114300" distR="114300" simplePos="0" relativeHeight="251666432" behindDoc="0" locked="0" layoutInCell="1" allowOverlap="1" wp14:anchorId="42D53908" wp14:editId="08F9BE61">
                <wp:simplePos x="0" y="0"/>
                <wp:positionH relativeFrom="column">
                  <wp:posOffset>974785</wp:posOffset>
                </wp:positionH>
                <wp:positionV relativeFrom="paragraph">
                  <wp:posOffset>8626</wp:posOffset>
                </wp:positionV>
                <wp:extent cx="2305050" cy="72461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305050" cy="724619"/>
                        </a:xfrm>
                        <a:prstGeom prst="rect">
                          <a:avLst/>
                        </a:prstGeom>
                        <a:noFill/>
                        <a:ln w="6350">
                          <a:noFill/>
                        </a:ln>
                        <a:effectLst/>
                      </wps:spPr>
                      <wps:txbx>
                        <w:txbxContent>
                          <w:p w14:paraId="366F86D2" w14:textId="77777777" w:rsidR="00562AF6" w:rsidRPr="008A5A20" w:rsidRDefault="00562AF6" w:rsidP="0024429C">
                            <w:pPr>
                              <w:rPr>
                                <w:rFonts w:ascii="Times New Roman" w:hAnsi="Times New Roman" w:cs="Times New Roman"/>
                                <w:b/>
                                <w:color w:val="1F3864" w:themeColor="accent5" w:themeShade="80"/>
                                <w:sz w:val="18"/>
                                <w:szCs w:val="18"/>
                              </w:rPr>
                            </w:pPr>
                            <w:r w:rsidRPr="008A5A20">
                              <w:rPr>
                                <w:rFonts w:ascii="Times New Roman" w:hAnsi="Times New Roman" w:cs="Times New Roman"/>
                                <w:b/>
                                <w:color w:val="1F3864" w:themeColor="accent5" w:themeShade="80"/>
                                <w:sz w:val="28"/>
                                <w:szCs w:val="28"/>
                              </w:rPr>
                              <w:t>NORTH PHOENIX</w:t>
                            </w:r>
                            <w:r w:rsidRPr="008A5A20">
                              <w:rPr>
                                <w:rFonts w:ascii="Times New Roman" w:hAnsi="Times New Roman" w:cs="Times New Roman"/>
                                <w:b/>
                                <w:color w:val="1F3864" w:themeColor="accent5" w:themeShade="80"/>
                              </w:rPr>
                              <w:t xml:space="preserve">       </w:t>
                            </w:r>
                            <w:r w:rsidRPr="008A5A20">
                              <w:rPr>
                                <w:rFonts w:ascii="Times New Roman" w:hAnsi="Times New Roman" w:cs="Times New Roman"/>
                                <w:b/>
                                <w:color w:val="1F3864" w:themeColor="accent5" w:themeShade="80"/>
                                <w:sz w:val="18"/>
                                <w:szCs w:val="18"/>
                              </w:rPr>
                              <w:t>PREPARATORY ACADEMY</w:t>
                            </w:r>
                          </w:p>
                          <w:p w14:paraId="6F94084B" w14:textId="77777777" w:rsidR="00562AF6" w:rsidRPr="008A5A20" w:rsidRDefault="00562AF6" w:rsidP="0024429C">
                            <w:pPr>
                              <w:rPr>
                                <w:rFonts w:ascii="Arial" w:hAnsi="Arial" w:cs="Arial"/>
                                <w:color w:val="1F3864" w:themeColor="accent5" w:themeShade="80"/>
                              </w:rPr>
                            </w:pPr>
                            <w:r w:rsidRPr="008A5A20">
                              <w:rPr>
                                <w:rFonts w:ascii="Arial" w:hAnsi="Arial" w:cs="Arial"/>
                                <w:color w:val="1F3864" w:themeColor="accent5" w:themeShade="80"/>
                              </w:rPr>
                              <w:t>A Great Hearts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D53908" id="Text Box 10" o:spid="_x0000_s1031" type="#_x0000_t202" style="position:absolute;margin-left:76.75pt;margin-top:.7pt;width:181.5pt;height:5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" filled="f" stroked="f" strokeweight=".5pt">
                <v:textbox>
                  <w:txbxContent>
                    <w:p w14:paraId="366F86D2" w14:textId="77777777" w:rsidR="00562AF6" w:rsidRPr="008A5A20" w:rsidRDefault="00562AF6" w:rsidP="0024429C">
                      <w:pPr>
                        <w:rPr>
                          <w:rFonts w:ascii="Times New Roman" w:hAnsi="Times New Roman" w:cs="Times New Roman"/>
                          <w:b/>
                          <w:color w:val="1F3864" w:themeColor="accent5" w:themeShade="80"/>
                          <w:sz w:val="18"/>
                          <w:szCs w:val="18"/>
                        </w:rPr>
                      </w:pPr>
                      <w:r w:rsidRPr="008A5A20">
                        <w:rPr>
                          <w:rFonts w:ascii="Times New Roman" w:hAnsi="Times New Roman" w:cs="Times New Roman"/>
                          <w:b/>
                          <w:color w:val="1F3864" w:themeColor="accent5" w:themeShade="80"/>
                          <w:sz w:val="28"/>
                          <w:szCs w:val="28"/>
                        </w:rPr>
                        <w:t>NORTH PHOENIX</w:t>
                      </w:r>
                      <w:r w:rsidRPr="008A5A20">
                        <w:rPr>
                          <w:rFonts w:ascii="Times New Roman" w:hAnsi="Times New Roman" w:cs="Times New Roman"/>
                          <w:b/>
                          <w:color w:val="1F3864" w:themeColor="accent5" w:themeShade="80"/>
                        </w:rPr>
                        <w:t xml:space="preserve">       </w:t>
                      </w:r>
                      <w:r w:rsidRPr="008A5A20">
                        <w:rPr>
                          <w:rFonts w:ascii="Times New Roman" w:hAnsi="Times New Roman" w:cs="Times New Roman"/>
                          <w:b/>
                          <w:color w:val="1F3864" w:themeColor="accent5" w:themeShade="80"/>
                          <w:sz w:val="18"/>
                          <w:szCs w:val="18"/>
                        </w:rPr>
                        <w:t>PREPARATORY ACADEMY</w:t>
                      </w:r>
                    </w:p>
                    <w:p w14:paraId="6F94084B" w14:textId="77777777" w:rsidR="00562AF6" w:rsidRPr="008A5A20" w:rsidRDefault="00562AF6" w:rsidP="0024429C">
                      <w:pPr>
                        <w:rPr>
                          <w:rFonts w:ascii="Arial" w:hAnsi="Arial" w:cs="Arial"/>
                          <w:color w:val="1F3864" w:themeColor="accent5" w:themeShade="80"/>
                        </w:rPr>
                      </w:pPr>
                      <w:r w:rsidRPr="008A5A20">
                        <w:rPr>
                          <w:rFonts w:ascii="Arial" w:hAnsi="Arial" w:cs="Arial"/>
                          <w:color w:val="1F3864" w:themeColor="accent5" w:themeShade="80"/>
                        </w:rPr>
                        <w:t>A Great Hearts Academy</w:t>
                      </w:r>
                    </w:p>
                  </w:txbxContent>
                </v:textbox>
              </v:shape>
            </w:pict>
          </mc:Fallback>
        </mc:AlternateContent>
      </w:r>
      <w:r>
        <w:rPr>
          <w:noProof/>
          <w:lang w:eastAsia="ko-KR"/>
        </w:rPr>
        <mc:AlternateContent>
          <mc:Choice Requires="wps">
            <w:drawing>
              <wp:anchor distT="0" distB="0" distL="114300" distR="114300" simplePos="0" relativeHeight="251667456" behindDoc="0" locked="0" layoutInCell="1" allowOverlap="1" wp14:anchorId="700933E0" wp14:editId="2C1811C3">
                <wp:simplePos x="0" y="0"/>
                <wp:positionH relativeFrom="column">
                  <wp:posOffset>3209026</wp:posOffset>
                </wp:positionH>
                <wp:positionV relativeFrom="paragraph">
                  <wp:posOffset>-120769</wp:posOffset>
                </wp:positionV>
                <wp:extent cx="3952875" cy="957532"/>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3952875" cy="9575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B19F0" w14:textId="77777777" w:rsidR="00562AF6" w:rsidRPr="002A092D" w:rsidRDefault="00562AF6" w:rsidP="0024429C">
                            <w:r w:rsidRPr="008A5A20">
                              <w:rPr>
                                <w:b/>
                                <w:sz w:val="24"/>
                                <w:szCs w:val="24"/>
                              </w:rPr>
                              <w:t xml:space="preserve">Classics to Keep </w:t>
                            </w:r>
                            <w:r w:rsidR="00B918B0">
                              <w:rPr>
                                <w:b/>
                                <w:sz w:val="24"/>
                                <w:szCs w:val="24"/>
                              </w:rPr>
                              <w:t>2018</w:t>
                            </w:r>
                            <w:r w:rsidRPr="008A5A20">
                              <w:rPr>
                                <w:b/>
                                <w:sz w:val="24"/>
                                <w:szCs w:val="24"/>
                              </w:rPr>
                              <w:t>-201</w:t>
                            </w:r>
                            <w:r w:rsidR="00B918B0">
                              <w:rPr>
                                <w:b/>
                                <w:sz w:val="24"/>
                                <w:szCs w:val="24"/>
                              </w:rPr>
                              <w:t>9</w:t>
                            </w:r>
                            <w:r>
                              <w:rPr>
                                <w:b/>
                                <w:sz w:val="28"/>
                                <w:szCs w:val="28"/>
                              </w:rPr>
                              <w:t xml:space="preserve">                                               </w:t>
                            </w:r>
                            <w:r>
                              <w:t xml:space="preserve"> </w:t>
                            </w:r>
                            <w:r w:rsidRPr="008A5A20">
                              <w:rPr>
                                <w:sz w:val="20"/>
                                <w:szCs w:val="20"/>
                              </w:rPr>
                              <w:t>We Recommend students acquire their own personal copy of the titles so they may annotate them. It is also important that the copy of the book match the exact ISBN listed below. This is particularly significant when reading books translated to English from another language.</w:t>
                            </w:r>
                            <w:r>
                              <w:t xml:space="preserve"> </w:t>
                            </w:r>
                          </w:p>
                          <w:p w14:paraId="32DF0A38" w14:textId="77777777" w:rsidR="00562AF6" w:rsidRDefault="00562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0933E0" id="Text Box 11" o:spid="_x0000_s1032" type="#_x0000_t202" style="position:absolute;margin-left:252.7pt;margin-top:-9.5pt;width:311.25pt;height:7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" fillcolor="white [3201]" stroked="f" strokeweight=".5pt">
                <v:textbox>
                  <w:txbxContent>
                    <w:p w14:paraId="66BB19F0" w14:textId="77777777" w:rsidR="00562AF6" w:rsidRPr="002A092D" w:rsidRDefault="00562AF6" w:rsidP="0024429C">
                      <w:r w:rsidRPr="008A5A20">
                        <w:rPr>
                          <w:b/>
                          <w:sz w:val="24"/>
                          <w:szCs w:val="24"/>
                        </w:rPr>
                        <w:t xml:space="preserve">Classics to Keep </w:t>
                      </w:r>
                      <w:r w:rsidR="00B918B0">
                        <w:rPr>
                          <w:b/>
                          <w:sz w:val="24"/>
                          <w:szCs w:val="24"/>
                        </w:rPr>
                        <w:t>2018</w:t>
                      </w:r>
                      <w:r w:rsidRPr="008A5A20">
                        <w:rPr>
                          <w:b/>
                          <w:sz w:val="24"/>
                          <w:szCs w:val="24"/>
                        </w:rPr>
                        <w:t>-201</w:t>
                      </w:r>
                      <w:r w:rsidR="00B918B0">
                        <w:rPr>
                          <w:b/>
                          <w:sz w:val="24"/>
                          <w:szCs w:val="24"/>
                        </w:rPr>
                        <w:t>9</w:t>
                      </w:r>
                      <w:r>
                        <w:rPr>
                          <w:b/>
                          <w:sz w:val="28"/>
                          <w:szCs w:val="28"/>
                        </w:rPr>
                        <w:t xml:space="preserve">                                               </w:t>
                      </w:r>
                      <w:r>
                        <w:t xml:space="preserve"> </w:t>
                      </w:r>
                      <w:r w:rsidRPr="008A5A20">
                        <w:rPr>
                          <w:sz w:val="20"/>
                          <w:szCs w:val="20"/>
                        </w:rPr>
                        <w:t xml:space="preserve">We Recommend students acquire their own personal copy of the </w:t>
                      </w:r>
                      <w:proofErr w:type="gramStart"/>
                      <w:r w:rsidRPr="008A5A20">
                        <w:rPr>
                          <w:sz w:val="20"/>
                          <w:szCs w:val="20"/>
                        </w:rPr>
                        <w:t>titles</w:t>
                      </w:r>
                      <w:proofErr w:type="gramEnd"/>
                      <w:r w:rsidRPr="008A5A20">
                        <w:rPr>
                          <w:sz w:val="20"/>
                          <w:szCs w:val="20"/>
                        </w:rPr>
                        <w:t xml:space="preserve"> so they may annotate them. It is also important that the copy of the book match the exact ISBN listed below. This is particularly significant when reading books translated to English from another language.</w:t>
                      </w:r>
                      <w:r>
                        <w:t xml:space="preserve"> </w:t>
                      </w:r>
                    </w:p>
                    <w:p w14:paraId="32DF0A38" w14:textId="77777777" w:rsidR="00562AF6" w:rsidRDefault="00562AF6"/>
                  </w:txbxContent>
                </v:textbox>
              </v:shape>
            </w:pict>
          </mc:Fallback>
        </mc:AlternateContent>
      </w:r>
      <w:r w:rsidR="0024429C">
        <w:rPr>
          <w:noProof/>
          <w:lang w:eastAsia="ko-KR"/>
        </w:rPr>
        <w:drawing>
          <wp:inline distT="0" distB="0" distL="0" distR="0" wp14:anchorId="326E2335" wp14:editId="46497907">
            <wp:extent cx="888521" cy="947757"/>
            <wp:effectExtent l="0" t="0" r="698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2848" cy="963039"/>
                    </a:xfrm>
                    <a:prstGeom prst="rect">
                      <a:avLst/>
                    </a:prstGeom>
                  </pic:spPr>
                </pic:pic>
              </a:graphicData>
            </a:graphic>
          </wp:inline>
        </w:drawing>
      </w:r>
    </w:p>
    <w:p w14:paraId="1782E4BC" w14:textId="77777777" w:rsidR="0024429C" w:rsidRPr="008E34DA" w:rsidRDefault="0024429C" w:rsidP="0024429C">
      <w:pPr>
        <w:rPr>
          <w:sz w:val="20"/>
          <w:szCs w:val="20"/>
        </w:rPr>
      </w:pPr>
      <w:r w:rsidRPr="008E34DA">
        <w:rPr>
          <w:noProof/>
          <w:sz w:val="20"/>
          <w:szCs w:val="20"/>
          <w:lang w:eastAsia="ko-KR"/>
        </w:rPr>
        <mc:AlternateContent>
          <mc:Choice Requires="wps">
            <w:drawing>
              <wp:anchor distT="0" distB="0" distL="114300" distR="114300" simplePos="0" relativeHeight="251668480" behindDoc="0" locked="0" layoutInCell="1" allowOverlap="1" wp14:anchorId="0BB4D40B" wp14:editId="33375CF3">
                <wp:simplePos x="0" y="0"/>
                <wp:positionH relativeFrom="margin">
                  <wp:align>right</wp:align>
                </wp:positionH>
                <wp:positionV relativeFrom="paragraph">
                  <wp:posOffset>8710</wp:posOffset>
                </wp:positionV>
                <wp:extent cx="6838950" cy="249879"/>
                <wp:effectExtent l="0" t="0" r="19050" b="17145"/>
                <wp:wrapNone/>
                <wp:docPr id="12" name="Text Box 12"/>
                <wp:cNvGraphicFramePr/>
                <a:graphic xmlns:a="http://schemas.openxmlformats.org/drawingml/2006/main">
                  <a:graphicData uri="http://schemas.microsoft.com/office/word/2010/wordprocessingShape">
                    <wps:wsp>
                      <wps:cNvSpPr txBox="1"/>
                      <wps:spPr>
                        <a:xfrm>
                          <a:off x="0" y="0"/>
                          <a:ext cx="6838950" cy="2498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BD1C90" w14:textId="77777777" w:rsidR="00562AF6" w:rsidRPr="008E34DA" w:rsidRDefault="00562AF6" w:rsidP="0024429C">
                            <w:pPr>
                              <w:jc w:val="center"/>
                              <w:rPr>
                                <w:b/>
                                <w:sz w:val="20"/>
                                <w:szCs w:val="20"/>
                              </w:rPr>
                            </w:pPr>
                            <w:r w:rsidRPr="008E34DA">
                              <w:rPr>
                                <w:b/>
                                <w:sz w:val="20"/>
                                <w:szCs w:val="20"/>
                              </w:rPr>
                              <w:t>9</w:t>
                            </w:r>
                            <w:r w:rsidRPr="008E34DA">
                              <w:rPr>
                                <w:b/>
                                <w:sz w:val="20"/>
                                <w:szCs w:val="20"/>
                                <w:vertAlign w:val="superscript"/>
                              </w:rPr>
                              <w:t>th</w:t>
                            </w:r>
                            <w:r w:rsidRPr="008E34DA">
                              <w:rPr>
                                <w:b/>
                                <w:sz w:val="20"/>
                                <w:szCs w:val="20"/>
                              </w:rPr>
                              <w:t xml:space="preserve"> Grade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B4D40B" id="Text Box 12" o:spid="_x0000_s1033" type="#_x0000_t202" style="position:absolute;margin-left:487.3pt;margin-top:.7pt;width:538.5pt;height:19.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" fillcolor="white [3201]" strokeweight=".5pt">
                <v:textbox>
                  <w:txbxContent>
                    <w:p w14:paraId="27BD1C90" w14:textId="77777777" w:rsidR="00562AF6" w:rsidRPr="008E34DA" w:rsidRDefault="00562AF6" w:rsidP="0024429C">
                      <w:pPr>
                        <w:jc w:val="center"/>
                        <w:rPr>
                          <w:b/>
                          <w:sz w:val="20"/>
                          <w:szCs w:val="20"/>
                        </w:rPr>
                      </w:pPr>
                      <w:r w:rsidRPr="008E34DA">
                        <w:rPr>
                          <w:b/>
                          <w:sz w:val="20"/>
                          <w:szCs w:val="20"/>
                        </w:rPr>
                        <w:t>9</w:t>
                      </w:r>
                      <w:r w:rsidRPr="008E34DA">
                        <w:rPr>
                          <w:b/>
                          <w:sz w:val="20"/>
                          <w:szCs w:val="20"/>
                          <w:vertAlign w:val="superscript"/>
                        </w:rPr>
                        <w:t>th</w:t>
                      </w:r>
                      <w:r w:rsidRPr="008E34DA">
                        <w:rPr>
                          <w:b/>
                          <w:sz w:val="20"/>
                          <w:szCs w:val="20"/>
                        </w:rPr>
                        <w:t xml:space="preserve"> Grade</w:t>
                      </w:r>
                    </w:p>
                  </w:txbxContent>
                </v:textbox>
                <w10:wrap anchorx="margin"/>
              </v:shape>
            </w:pict>
          </mc:Fallback>
        </mc:AlternateContent>
      </w:r>
    </w:p>
    <w:tbl>
      <w:tblPr>
        <w:tblStyle w:val="TableGrid"/>
        <w:tblW w:w="0" w:type="auto"/>
        <w:tblLook w:val="04A0" w:firstRow="1" w:lastRow="0" w:firstColumn="1" w:lastColumn="0" w:noHBand="0" w:noVBand="1"/>
      </w:tblPr>
      <w:tblGrid>
        <w:gridCol w:w="1795"/>
        <w:gridCol w:w="4860"/>
        <w:gridCol w:w="2250"/>
        <w:gridCol w:w="1885"/>
      </w:tblGrid>
      <w:tr w:rsidR="0024429C" w:rsidRPr="008E34DA" w14:paraId="54E533FD" w14:textId="77777777" w:rsidTr="00194BC7">
        <w:tc>
          <w:tcPr>
            <w:tcW w:w="1795" w:type="dxa"/>
          </w:tcPr>
          <w:p w14:paraId="138DC323" w14:textId="77777777" w:rsidR="0024429C" w:rsidRPr="008E34DA" w:rsidRDefault="0024429C" w:rsidP="0024429C">
            <w:pPr>
              <w:rPr>
                <w:b/>
                <w:sz w:val="20"/>
                <w:szCs w:val="20"/>
              </w:rPr>
            </w:pPr>
            <w:r w:rsidRPr="008E34DA">
              <w:rPr>
                <w:b/>
                <w:sz w:val="20"/>
                <w:szCs w:val="20"/>
              </w:rPr>
              <w:t>Subject</w:t>
            </w:r>
          </w:p>
        </w:tc>
        <w:tc>
          <w:tcPr>
            <w:tcW w:w="4860" w:type="dxa"/>
          </w:tcPr>
          <w:p w14:paraId="4083CA17" w14:textId="77777777" w:rsidR="0024429C" w:rsidRPr="008E34DA" w:rsidRDefault="0024429C" w:rsidP="0024429C">
            <w:pPr>
              <w:rPr>
                <w:b/>
                <w:sz w:val="20"/>
                <w:szCs w:val="20"/>
              </w:rPr>
            </w:pPr>
            <w:r w:rsidRPr="008E34DA">
              <w:rPr>
                <w:b/>
                <w:sz w:val="20"/>
                <w:szCs w:val="20"/>
              </w:rPr>
              <w:t>Book Title</w:t>
            </w:r>
          </w:p>
        </w:tc>
        <w:tc>
          <w:tcPr>
            <w:tcW w:w="2250" w:type="dxa"/>
          </w:tcPr>
          <w:p w14:paraId="1AECACEC" w14:textId="77777777" w:rsidR="0024429C" w:rsidRPr="008E34DA" w:rsidRDefault="0024429C" w:rsidP="0024429C">
            <w:pPr>
              <w:rPr>
                <w:b/>
                <w:sz w:val="20"/>
                <w:szCs w:val="20"/>
              </w:rPr>
            </w:pPr>
            <w:r w:rsidRPr="008E34DA">
              <w:rPr>
                <w:b/>
                <w:sz w:val="20"/>
                <w:szCs w:val="20"/>
              </w:rPr>
              <w:t>Author</w:t>
            </w:r>
          </w:p>
        </w:tc>
        <w:tc>
          <w:tcPr>
            <w:tcW w:w="1885" w:type="dxa"/>
          </w:tcPr>
          <w:p w14:paraId="04B2A80A" w14:textId="77777777" w:rsidR="0024429C" w:rsidRPr="008E34DA" w:rsidRDefault="0024429C" w:rsidP="0024429C">
            <w:pPr>
              <w:rPr>
                <w:b/>
                <w:sz w:val="20"/>
                <w:szCs w:val="20"/>
              </w:rPr>
            </w:pPr>
            <w:r w:rsidRPr="008E34DA">
              <w:rPr>
                <w:b/>
                <w:sz w:val="20"/>
                <w:szCs w:val="20"/>
              </w:rPr>
              <w:t>ISBN</w:t>
            </w:r>
          </w:p>
        </w:tc>
      </w:tr>
      <w:tr w:rsidR="0024429C" w:rsidRPr="008E34DA" w14:paraId="14A11D78" w14:textId="77777777" w:rsidTr="00194BC7">
        <w:tc>
          <w:tcPr>
            <w:tcW w:w="1795" w:type="dxa"/>
          </w:tcPr>
          <w:p w14:paraId="78085F20" w14:textId="77777777" w:rsidR="0024429C" w:rsidRPr="008E34DA" w:rsidRDefault="0024429C" w:rsidP="0024429C">
            <w:pPr>
              <w:rPr>
                <w:sz w:val="20"/>
                <w:szCs w:val="20"/>
              </w:rPr>
            </w:pPr>
            <w:r w:rsidRPr="008E34DA">
              <w:rPr>
                <w:sz w:val="20"/>
                <w:szCs w:val="20"/>
              </w:rPr>
              <w:t>Humane Letters</w:t>
            </w:r>
          </w:p>
        </w:tc>
        <w:tc>
          <w:tcPr>
            <w:tcW w:w="4860" w:type="dxa"/>
          </w:tcPr>
          <w:p w14:paraId="7436563E" w14:textId="77777777" w:rsidR="0024429C" w:rsidRPr="008E34DA" w:rsidRDefault="0024429C" w:rsidP="0024429C">
            <w:pPr>
              <w:rPr>
                <w:sz w:val="20"/>
                <w:szCs w:val="20"/>
              </w:rPr>
            </w:pPr>
            <w:r w:rsidRPr="008E34DA">
              <w:rPr>
                <w:sz w:val="20"/>
                <w:szCs w:val="20"/>
              </w:rPr>
              <w:t>Adventures of Huckleberry Finn</w:t>
            </w:r>
          </w:p>
        </w:tc>
        <w:tc>
          <w:tcPr>
            <w:tcW w:w="2250" w:type="dxa"/>
          </w:tcPr>
          <w:p w14:paraId="63978008" w14:textId="77777777" w:rsidR="0024429C" w:rsidRPr="008E34DA" w:rsidRDefault="0024429C" w:rsidP="0024429C">
            <w:pPr>
              <w:rPr>
                <w:sz w:val="20"/>
                <w:szCs w:val="20"/>
              </w:rPr>
            </w:pPr>
            <w:r w:rsidRPr="008E34DA">
              <w:rPr>
                <w:sz w:val="20"/>
                <w:szCs w:val="20"/>
              </w:rPr>
              <w:t>Mark Twain</w:t>
            </w:r>
          </w:p>
        </w:tc>
        <w:tc>
          <w:tcPr>
            <w:tcW w:w="1885" w:type="dxa"/>
          </w:tcPr>
          <w:p w14:paraId="4617A852" w14:textId="77777777" w:rsidR="0024429C" w:rsidRPr="008E34DA" w:rsidRDefault="0024429C" w:rsidP="0024429C">
            <w:pPr>
              <w:rPr>
                <w:sz w:val="20"/>
                <w:szCs w:val="20"/>
              </w:rPr>
            </w:pPr>
            <w:r w:rsidRPr="008E34DA">
              <w:rPr>
                <w:sz w:val="20"/>
                <w:szCs w:val="20"/>
              </w:rPr>
              <w:t>9780451530943</w:t>
            </w:r>
          </w:p>
        </w:tc>
      </w:tr>
      <w:tr w:rsidR="0024429C" w:rsidRPr="008E34DA" w14:paraId="678A2FBC" w14:textId="77777777" w:rsidTr="00194BC7">
        <w:tc>
          <w:tcPr>
            <w:tcW w:w="1795" w:type="dxa"/>
          </w:tcPr>
          <w:p w14:paraId="03F4499B" w14:textId="77777777" w:rsidR="0024429C" w:rsidRPr="008E34DA" w:rsidRDefault="0024429C" w:rsidP="0024429C">
            <w:pPr>
              <w:rPr>
                <w:sz w:val="20"/>
                <w:szCs w:val="20"/>
              </w:rPr>
            </w:pPr>
            <w:r w:rsidRPr="008E34DA">
              <w:rPr>
                <w:sz w:val="20"/>
                <w:szCs w:val="20"/>
              </w:rPr>
              <w:t>Humane Letters</w:t>
            </w:r>
          </w:p>
        </w:tc>
        <w:tc>
          <w:tcPr>
            <w:tcW w:w="4860" w:type="dxa"/>
          </w:tcPr>
          <w:p w14:paraId="4DB87DF3" w14:textId="77777777" w:rsidR="0024429C" w:rsidRPr="008E34DA" w:rsidRDefault="0024429C" w:rsidP="0024429C">
            <w:pPr>
              <w:rPr>
                <w:sz w:val="20"/>
                <w:szCs w:val="20"/>
              </w:rPr>
            </w:pPr>
            <w:r w:rsidRPr="008E34DA">
              <w:rPr>
                <w:sz w:val="20"/>
                <w:szCs w:val="20"/>
              </w:rPr>
              <w:t>The Great Gatsby</w:t>
            </w:r>
          </w:p>
        </w:tc>
        <w:tc>
          <w:tcPr>
            <w:tcW w:w="2250" w:type="dxa"/>
          </w:tcPr>
          <w:p w14:paraId="39C4A76C" w14:textId="77777777" w:rsidR="0024429C" w:rsidRPr="008E34DA" w:rsidRDefault="0024429C" w:rsidP="0024429C">
            <w:pPr>
              <w:rPr>
                <w:sz w:val="20"/>
                <w:szCs w:val="20"/>
              </w:rPr>
            </w:pPr>
            <w:r w:rsidRPr="008E34DA">
              <w:rPr>
                <w:sz w:val="20"/>
                <w:szCs w:val="20"/>
              </w:rPr>
              <w:t>F. Scott Fitzgerald</w:t>
            </w:r>
          </w:p>
        </w:tc>
        <w:tc>
          <w:tcPr>
            <w:tcW w:w="1885" w:type="dxa"/>
          </w:tcPr>
          <w:p w14:paraId="4857B366" w14:textId="77777777" w:rsidR="0024429C" w:rsidRPr="008E34DA" w:rsidRDefault="0024429C" w:rsidP="0024429C">
            <w:pPr>
              <w:rPr>
                <w:sz w:val="20"/>
                <w:szCs w:val="20"/>
              </w:rPr>
            </w:pPr>
            <w:r w:rsidRPr="008E34DA">
              <w:rPr>
                <w:sz w:val="20"/>
                <w:szCs w:val="20"/>
              </w:rPr>
              <w:t>9780743273565</w:t>
            </w:r>
          </w:p>
        </w:tc>
      </w:tr>
      <w:tr w:rsidR="0024429C" w:rsidRPr="008E34DA" w14:paraId="5CDD0C73" w14:textId="77777777" w:rsidTr="00194BC7">
        <w:tc>
          <w:tcPr>
            <w:tcW w:w="1795" w:type="dxa"/>
          </w:tcPr>
          <w:p w14:paraId="3B563DC7" w14:textId="77777777" w:rsidR="0024429C" w:rsidRPr="008E34DA" w:rsidRDefault="0024429C" w:rsidP="0024429C">
            <w:pPr>
              <w:rPr>
                <w:sz w:val="20"/>
                <w:szCs w:val="20"/>
              </w:rPr>
            </w:pPr>
            <w:r w:rsidRPr="008E34DA">
              <w:rPr>
                <w:sz w:val="20"/>
                <w:szCs w:val="20"/>
              </w:rPr>
              <w:t>Humane Letters</w:t>
            </w:r>
          </w:p>
        </w:tc>
        <w:tc>
          <w:tcPr>
            <w:tcW w:w="4860" w:type="dxa"/>
          </w:tcPr>
          <w:p w14:paraId="768CC625" w14:textId="77777777" w:rsidR="0024429C" w:rsidRPr="008E34DA" w:rsidRDefault="0024429C" w:rsidP="0024429C">
            <w:pPr>
              <w:rPr>
                <w:sz w:val="20"/>
                <w:szCs w:val="20"/>
              </w:rPr>
            </w:pPr>
            <w:r w:rsidRPr="008E34DA">
              <w:rPr>
                <w:sz w:val="20"/>
                <w:szCs w:val="20"/>
              </w:rPr>
              <w:t>My Antonia</w:t>
            </w:r>
          </w:p>
        </w:tc>
        <w:tc>
          <w:tcPr>
            <w:tcW w:w="2250" w:type="dxa"/>
          </w:tcPr>
          <w:p w14:paraId="119A64E4" w14:textId="77777777" w:rsidR="0024429C" w:rsidRPr="008E34DA" w:rsidRDefault="0024429C" w:rsidP="0024429C">
            <w:pPr>
              <w:rPr>
                <w:sz w:val="20"/>
                <w:szCs w:val="20"/>
              </w:rPr>
            </w:pPr>
            <w:r w:rsidRPr="008E34DA">
              <w:rPr>
                <w:sz w:val="20"/>
                <w:szCs w:val="20"/>
              </w:rPr>
              <w:t>Willa Cather</w:t>
            </w:r>
          </w:p>
        </w:tc>
        <w:tc>
          <w:tcPr>
            <w:tcW w:w="1885" w:type="dxa"/>
          </w:tcPr>
          <w:p w14:paraId="6B1D4496" w14:textId="77777777" w:rsidR="0024429C" w:rsidRPr="008E34DA" w:rsidRDefault="0024429C" w:rsidP="0024429C">
            <w:pPr>
              <w:rPr>
                <w:sz w:val="20"/>
                <w:szCs w:val="20"/>
              </w:rPr>
            </w:pPr>
            <w:r w:rsidRPr="008E34DA">
              <w:rPr>
                <w:sz w:val="20"/>
                <w:szCs w:val="20"/>
              </w:rPr>
              <w:t>9780395755143</w:t>
            </w:r>
          </w:p>
        </w:tc>
      </w:tr>
      <w:tr w:rsidR="0024429C" w:rsidRPr="008E34DA" w14:paraId="021B33EE" w14:textId="77777777" w:rsidTr="00194BC7">
        <w:tc>
          <w:tcPr>
            <w:tcW w:w="1795" w:type="dxa"/>
          </w:tcPr>
          <w:p w14:paraId="27338F97" w14:textId="77777777" w:rsidR="0024429C" w:rsidRPr="008E34DA" w:rsidRDefault="0024429C" w:rsidP="0024429C">
            <w:pPr>
              <w:rPr>
                <w:sz w:val="20"/>
                <w:szCs w:val="20"/>
              </w:rPr>
            </w:pPr>
            <w:r w:rsidRPr="008E34DA">
              <w:rPr>
                <w:sz w:val="20"/>
                <w:szCs w:val="20"/>
              </w:rPr>
              <w:t>Humane Letters</w:t>
            </w:r>
          </w:p>
        </w:tc>
        <w:tc>
          <w:tcPr>
            <w:tcW w:w="4860" w:type="dxa"/>
          </w:tcPr>
          <w:p w14:paraId="00185858" w14:textId="77777777" w:rsidR="0024429C" w:rsidRPr="008E34DA" w:rsidRDefault="0024429C" w:rsidP="0024429C">
            <w:pPr>
              <w:rPr>
                <w:sz w:val="20"/>
                <w:szCs w:val="20"/>
              </w:rPr>
            </w:pPr>
            <w:r w:rsidRPr="008E34DA">
              <w:rPr>
                <w:sz w:val="20"/>
                <w:szCs w:val="20"/>
              </w:rPr>
              <w:t>Narrative of the Life of Frederick Douglas</w:t>
            </w:r>
          </w:p>
        </w:tc>
        <w:tc>
          <w:tcPr>
            <w:tcW w:w="2250" w:type="dxa"/>
          </w:tcPr>
          <w:p w14:paraId="4101DC32" w14:textId="77777777" w:rsidR="0024429C" w:rsidRPr="008E34DA" w:rsidRDefault="00194BC7" w:rsidP="0024429C">
            <w:pPr>
              <w:rPr>
                <w:sz w:val="20"/>
                <w:szCs w:val="20"/>
              </w:rPr>
            </w:pPr>
            <w:r w:rsidRPr="008E34DA">
              <w:rPr>
                <w:sz w:val="20"/>
                <w:szCs w:val="20"/>
              </w:rPr>
              <w:t>Frederick Douglass</w:t>
            </w:r>
          </w:p>
        </w:tc>
        <w:tc>
          <w:tcPr>
            <w:tcW w:w="1885" w:type="dxa"/>
          </w:tcPr>
          <w:p w14:paraId="7F6934CA" w14:textId="77777777" w:rsidR="0024429C" w:rsidRPr="008E34DA" w:rsidRDefault="00194BC7" w:rsidP="0024429C">
            <w:pPr>
              <w:rPr>
                <w:sz w:val="20"/>
                <w:szCs w:val="20"/>
              </w:rPr>
            </w:pPr>
            <w:r w:rsidRPr="008E34DA">
              <w:rPr>
                <w:sz w:val="20"/>
                <w:szCs w:val="20"/>
              </w:rPr>
              <w:t>9780143107309</w:t>
            </w:r>
          </w:p>
        </w:tc>
      </w:tr>
      <w:tr w:rsidR="0024429C" w:rsidRPr="008E34DA" w14:paraId="69374181" w14:textId="77777777" w:rsidTr="00194BC7">
        <w:tc>
          <w:tcPr>
            <w:tcW w:w="1795" w:type="dxa"/>
          </w:tcPr>
          <w:p w14:paraId="68A3DF64" w14:textId="77777777" w:rsidR="0024429C" w:rsidRPr="008E34DA" w:rsidRDefault="00194BC7" w:rsidP="0024429C">
            <w:pPr>
              <w:rPr>
                <w:sz w:val="20"/>
                <w:szCs w:val="20"/>
              </w:rPr>
            </w:pPr>
            <w:r w:rsidRPr="008E34DA">
              <w:rPr>
                <w:sz w:val="20"/>
                <w:szCs w:val="20"/>
              </w:rPr>
              <w:t>Humane Letters</w:t>
            </w:r>
          </w:p>
        </w:tc>
        <w:tc>
          <w:tcPr>
            <w:tcW w:w="4860" w:type="dxa"/>
          </w:tcPr>
          <w:p w14:paraId="71BDE66E" w14:textId="77777777" w:rsidR="0024429C" w:rsidRPr="008E34DA" w:rsidRDefault="00194BC7" w:rsidP="0024429C">
            <w:pPr>
              <w:rPr>
                <w:sz w:val="20"/>
                <w:szCs w:val="20"/>
              </w:rPr>
            </w:pPr>
            <w:r w:rsidRPr="008E34DA">
              <w:rPr>
                <w:sz w:val="20"/>
                <w:szCs w:val="20"/>
              </w:rPr>
              <w:t>The Old man and the Sea</w:t>
            </w:r>
          </w:p>
        </w:tc>
        <w:tc>
          <w:tcPr>
            <w:tcW w:w="2250" w:type="dxa"/>
          </w:tcPr>
          <w:p w14:paraId="1D3DF868" w14:textId="77777777" w:rsidR="0024429C" w:rsidRPr="008E34DA" w:rsidRDefault="00194BC7" w:rsidP="0024429C">
            <w:pPr>
              <w:rPr>
                <w:sz w:val="20"/>
                <w:szCs w:val="20"/>
              </w:rPr>
            </w:pPr>
            <w:r w:rsidRPr="008E34DA">
              <w:rPr>
                <w:sz w:val="20"/>
                <w:szCs w:val="20"/>
              </w:rPr>
              <w:t>Ernest Hemmingway</w:t>
            </w:r>
          </w:p>
        </w:tc>
        <w:tc>
          <w:tcPr>
            <w:tcW w:w="1885" w:type="dxa"/>
          </w:tcPr>
          <w:p w14:paraId="6D6F7DBA" w14:textId="77777777" w:rsidR="0024429C" w:rsidRPr="008E34DA" w:rsidRDefault="00194BC7" w:rsidP="0024429C">
            <w:pPr>
              <w:rPr>
                <w:sz w:val="20"/>
                <w:szCs w:val="20"/>
              </w:rPr>
            </w:pPr>
            <w:r w:rsidRPr="008E34DA">
              <w:rPr>
                <w:sz w:val="20"/>
                <w:szCs w:val="20"/>
              </w:rPr>
              <w:t>9780684801223</w:t>
            </w:r>
          </w:p>
        </w:tc>
      </w:tr>
      <w:tr w:rsidR="0024429C" w:rsidRPr="008E34DA" w14:paraId="3A121120" w14:textId="77777777" w:rsidTr="00194BC7">
        <w:tc>
          <w:tcPr>
            <w:tcW w:w="1795" w:type="dxa"/>
          </w:tcPr>
          <w:p w14:paraId="07D8D24D" w14:textId="77777777" w:rsidR="0024429C" w:rsidRPr="008E34DA" w:rsidRDefault="00194BC7" w:rsidP="0024429C">
            <w:pPr>
              <w:rPr>
                <w:sz w:val="20"/>
                <w:szCs w:val="20"/>
              </w:rPr>
            </w:pPr>
            <w:r w:rsidRPr="008E34DA">
              <w:rPr>
                <w:sz w:val="20"/>
                <w:szCs w:val="20"/>
              </w:rPr>
              <w:t>Humane Letters</w:t>
            </w:r>
          </w:p>
        </w:tc>
        <w:tc>
          <w:tcPr>
            <w:tcW w:w="4860" w:type="dxa"/>
          </w:tcPr>
          <w:p w14:paraId="24087EAF" w14:textId="77777777" w:rsidR="0024429C" w:rsidRPr="008E34DA" w:rsidRDefault="00194BC7" w:rsidP="0024429C">
            <w:pPr>
              <w:rPr>
                <w:sz w:val="20"/>
                <w:szCs w:val="20"/>
              </w:rPr>
            </w:pPr>
            <w:r w:rsidRPr="008E34DA">
              <w:rPr>
                <w:sz w:val="20"/>
                <w:szCs w:val="20"/>
              </w:rPr>
              <w:t>Democracy in America (selections in supplement)</w:t>
            </w:r>
          </w:p>
        </w:tc>
        <w:tc>
          <w:tcPr>
            <w:tcW w:w="2250" w:type="dxa"/>
          </w:tcPr>
          <w:p w14:paraId="74F0C794" w14:textId="77777777" w:rsidR="0024429C" w:rsidRPr="008E34DA" w:rsidRDefault="00194BC7" w:rsidP="0024429C">
            <w:pPr>
              <w:rPr>
                <w:sz w:val="20"/>
                <w:szCs w:val="20"/>
              </w:rPr>
            </w:pPr>
            <w:r w:rsidRPr="008E34DA">
              <w:rPr>
                <w:sz w:val="20"/>
                <w:szCs w:val="20"/>
              </w:rPr>
              <w:t>Alexis de Tocqueville</w:t>
            </w:r>
          </w:p>
        </w:tc>
        <w:tc>
          <w:tcPr>
            <w:tcW w:w="1885" w:type="dxa"/>
          </w:tcPr>
          <w:p w14:paraId="542567F5" w14:textId="77777777" w:rsidR="0024429C" w:rsidRPr="008E34DA" w:rsidRDefault="00194BC7" w:rsidP="0024429C">
            <w:pPr>
              <w:rPr>
                <w:sz w:val="20"/>
                <w:szCs w:val="20"/>
              </w:rPr>
            </w:pPr>
            <w:r w:rsidRPr="008E34DA">
              <w:rPr>
                <w:sz w:val="20"/>
                <w:szCs w:val="20"/>
              </w:rPr>
              <w:t>9780451531605</w:t>
            </w:r>
          </w:p>
        </w:tc>
      </w:tr>
      <w:tr w:rsidR="0024429C" w:rsidRPr="008E34DA" w14:paraId="2B36F567" w14:textId="77777777" w:rsidTr="00194BC7">
        <w:tc>
          <w:tcPr>
            <w:tcW w:w="1795" w:type="dxa"/>
          </w:tcPr>
          <w:p w14:paraId="6227BA69" w14:textId="77777777" w:rsidR="0024429C" w:rsidRPr="008E34DA" w:rsidRDefault="00194BC7" w:rsidP="0024429C">
            <w:pPr>
              <w:rPr>
                <w:sz w:val="20"/>
                <w:szCs w:val="20"/>
              </w:rPr>
            </w:pPr>
            <w:r w:rsidRPr="008E34DA">
              <w:rPr>
                <w:sz w:val="20"/>
                <w:szCs w:val="20"/>
              </w:rPr>
              <w:t>Humane Letters</w:t>
            </w:r>
          </w:p>
        </w:tc>
        <w:tc>
          <w:tcPr>
            <w:tcW w:w="4860" w:type="dxa"/>
          </w:tcPr>
          <w:p w14:paraId="29273A6B" w14:textId="77777777" w:rsidR="0024429C" w:rsidRPr="008E34DA" w:rsidRDefault="00194BC7" w:rsidP="0024429C">
            <w:pPr>
              <w:rPr>
                <w:sz w:val="20"/>
                <w:szCs w:val="20"/>
              </w:rPr>
            </w:pPr>
            <w:r w:rsidRPr="008E34DA">
              <w:rPr>
                <w:sz w:val="20"/>
                <w:szCs w:val="20"/>
              </w:rPr>
              <w:t>Red Badge of Courage</w:t>
            </w:r>
          </w:p>
        </w:tc>
        <w:tc>
          <w:tcPr>
            <w:tcW w:w="2250" w:type="dxa"/>
          </w:tcPr>
          <w:p w14:paraId="60F8E067" w14:textId="77777777" w:rsidR="0024429C" w:rsidRPr="008E34DA" w:rsidRDefault="00194BC7" w:rsidP="0024429C">
            <w:pPr>
              <w:rPr>
                <w:sz w:val="20"/>
                <w:szCs w:val="20"/>
              </w:rPr>
            </w:pPr>
            <w:r w:rsidRPr="008E34DA">
              <w:rPr>
                <w:sz w:val="20"/>
                <w:szCs w:val="20"/>
              </w:rPr>
              <w:t>Crane</w:t>
            </w:r>
          </w:p>
        </w:tc>
        <w:tc>
          <w:tcPr>
            <w:tcW w:w="1885" w:type="dxa"/>
          </w:tcPr>
          <w:p w14:paraId="46C5BED6" w14:textId="77777777" w:rsidR="0024429C" w:rsidRPr="008E34DA" w:rsidRDefault="00194BC7" w:rsidP="0024429C">
            <w:pPr>
              <w:rPr>
                <w:sz w:val="20"/>
                <w:szCs w:val="20"/>
              </w:rPr>
            </w:pPr>
            <w:r w:rsidRPr="008E34DA">
              <w:rPr>
                <w:sz w:val="20"/>
                <w:szCs w:val="20"/>
              </w:rPr>
              <w:t>9780553210118</w:t>
            </w:r>
          </w:p>
        </w:tc>
      </w:tr>
      <w:tr w:rsidR="0024429C" w:rsidRPr="008E34DA" w14:paraId="2D4B3C0C" w14:textId="77777777" w:rsidTr="00194BC7">
        <w:tc>
          <w:tcPr>
            <w:tcW w:w="1795" w:type="dxa"/>
          </w:tcPr>
          <w:p w14:paraId="76714C34" w14:textId="77777777" w:rsidR="0024429C" w:rsidRPr="008E34DA" w:rsidRDefault="00194BC7" w:rsidP="0024429C">
            <w:pPr>
              <w:rPr>
                <w:sz w:val="20"/>
                <w:szCs w:val="20"/>
              </w:rPr>
            </w:pPr>
            <w:r w:rsidRPr="008E34DA">
              <w:rPr>
                <w:sz w:val="20"/>
                <w:szCs w:val="20"/>
              </w:rPr>
              <w:t>Humane Letters</w:t>
            </w:r>
          </w:p>
        </w:tc>
        <w:tc>
          <w:tcPr>
            <w:tcW w:w="4860" w:type="dxa"/>
          </w:tcPr>
          <w:p w14:paraId="73855448" w14:textId="77777777" w:rsidR="0024429C" w:rsidRPr="008E34DA" w:rsidRDefault="00194BC7" w:rsidP="0024429C">
            <w:pPr>
              <w:rPr>
                <w:sz w:val="20"/>
                <w:szCs w:val="20"/>
              </w:rPr>
            </w:pPr>
            <w:r w:rsidRPr="008E34DA">
              <w:rPr>
                <w:sz w:val="20"/>
                <w:szCs w:val="20"/>
              </w:rPr>
              <w:t>Billy Budd</w:t>
            </w:r>
          </w:p>
        </w:tc>
        <w:tc>
          <w:tcPr>
            <w:tcW w:w="2250" w:type="dxa"/>
          </w:tcPr>
          <w:p w14:paraId="5CFF55DA" w14:textId="77777777" w:rsidR="0024429C" w:rsidRPr="008E34DA" w:rsidRDefault="00194BC7" w:rsidP="0024429C">
            <w:pPr>
              <w:rPr>
                <w:sz w:val="20"/>
                <w:szCs w:val="20"/>
              </w:rPr>
            </w:pPr>
            <w:r w:rsidRPr="008E34DA">
              <w:rPr>
                <w:sz w:val="20"/>
                <w:szCs w:val="20"/>
              </w:rPr>
              <w:t>Melville</w:t>
            </w:r>
          </w:p>
        </w:tc>
        <w:tc>
          <w:tcPr>
            <w:tcW w:w="1885" w:type="dxa"/>
          </w:tcPr>
          <w:p w14:paraId="4A8D643C" w14:textId="77777777" w:rsidR="0024429C" w:rsidRPr="008E34DA" w:rsidRDefault="00194BC7" w:rsidP="0024429C">
            <w:pPr>
              <w:rPr>
                <w:sz w:val="20"/>
                <w:szCs w:val="20"/>
              </w:rPr>
            </w:pPr>
            <w:r w:rsidRPr="008E34DA">
              <w:rPr>
                <w:sz w:val="20"/>
                <w:szCs w:val="20"/>
              </w:rPr>
              <w:t>9781416523727</w:t>
            </w:r>
          </w:p>
        </w:tc>
      </w:tr>
      <w:tr w:rsidR="0024429C" w:rsidRPr="008E34DA" w14:paraId="7B472B49" w14:textId="77777777" w:rsidTr="00194BC7">
        <w:tc>
          <w:tcPr>
            <w:tcW w:w="1795" w:type="dxa"/>
          </w:tcPr>
          <w:p w14:paraId="3A4B6191" w14:textId="77777777" w:rsidR="0024429C" w:rsidRPr="008E34DA" w:rsidRDefault="00194BC7" w:rsidP="0024429C">
            <w:pPr>
              <w:rPr>
                <w:sz w:val="20"/>
                <w:szCs w:val="20"/>
              </w:rPr>
            </w:pPr>
            <w:r w:rsidRPr="008E34DA">
              <w:rPr>
                <w:sz w:val="20"/>
                <w:szCs w:val="20"/>
              </w:rPr>
              <w:t>Humane Letters</w:t>
            </w:r>
          </w:p>
        </w:tc>
        <w:tc>
          <w:tcPr>
            <w:tcW w:w="4860" w:type="dxa"/>
          </w:tcPr>
          <w:p w14:paraId="78EABCE8" w14:textId="77777777" w:rsidR="0024429C" w:rsidRPr="008E34DA" w:rsidRDefault="00194BC7" w:rsidP="0024429C">
            <w:pPr>
              <w:rPr>
                <w:sz w:val="20"/>
                <w:szCs w:val="20"/>
              </w:rPr>
            </w:pPr>
            <w:r w:rsidRPr="008E34DA">
              <w:rPr>
                <w:sz w:val="20"/>
                <w:szCs w:val="20"/>
              </w:rPr>
              <w:t>Othello</w:t>
            </w:r>
          </w:p>
        </w:tc>
        <w:tc>
          <w:tcPr>
            <w:tcW w:w="2250" w:type="dxa"/>
          </w:tcPr>
          <w:p w14:paraId="605E0A30" w14:textId="77777777" w:rsidR="0024429C" w:rsidRPr="008E34DA" w:rsidRDefault="00194BC7" w:rsidP="0024429C">
            <w:pPr>
              <w:rPr>
                <w:sz w:val="20"/>
                <w:szCs w:val="20"/>
              </w:rPr>
            </w:pPr>
            <w:r w:rsidRPr="008E34DA">
              <w:rPr>
                <w:sz w:val="20"/>
                <w:szCs w:val="20"/>
              </w:rPr>
              <w:t>William Shakespeare</w:t>
            </w:r>
          </w:p>
        </w:tc>
        <w:tc>
          <w:tcPr>
            <w:tcW w:w="1885" w:type="dxa"/>
          </w:tcPr>
          <w:p w14:paraId="12B9C1A9" w14:textId="77777777" w:rsidR="0024429C" w:rsidRPr="008E34DA" w:rsidRDefault="00194BC7" w:rsidP="0024429C">
            <w:pPr>
              <w:rPr>
                <w:sz w:val="20"/>
                <w:szCs w:val="20"/>
              </w:rPr>
            </w:pPr>
            <w:r w:rsidRPr="008E34DA">
              <w:rPr>
                <w:sz w:val="20"/>
                <w:szCs w:val="20"/>
              </w:rPr>
              <w:t>9780743477550</w:t>
            </w:r>
          </w:p>
        </w:tc>
      </w:tr>
      <w:tr w:rsidR="0024429C" w:rsidRPr="008E34DA" w14:paraId="2E408849" w14:textId="77777777" w:rsidTr="00194BC7">
        <w:tc>
          <w:tcPr>
            <w:tcW w:w="1795" w:type="dxa"/>
          </w:tcPr>
          <w:p w14:paraId="745486E1" w14:textId="77777777" w:rsidR="0024429C" w:rsidRPr="008E34DA" w:rsidRDefault="00194BC7" w:rsidP="0024429C">
            <w:pPr>
              <w:rPr>
                <w:sz w:val="20"/>
                <w:szCs w:val="20"/>
              </w:rPr>
            </w:pPr>
            <w:r w:rsidRPr="008E34DA">
              <w:rPr>
                <w:sz w:val="20"/>
                <w:szCs w:val="20"/>
              </w:rPr>
              <w:t>Humane Letters</w:t>
            </w:r>
          </w:p>
        </w:tc>
        <w:tc>
          <w:tcPr>
            <w:tcW w:w="4860" w:type="dxa"/>
          </w:tcPr>
          <w:p w14:paraId="69C74D36" w14:textId="77777777" w:rsidR="0024429C" w:rsidRPr="008E34DA" w:rsidRDefault="00194BC7" w:rsidP="0024429C">
            <w:pPr>
              <w:rPr>
                <w:sz w:val="20"/>
                <w:szCs w:val="20"/>
              </w:rPr>
            </w:pPr>
            <w:r w:rsidRPr="008E34DA">
              <w:rPr>
                <w:sz w:val="20"/>
                <w:szCs w:val="20"/>
              </w:rPr>
              <w:t>Walden</w:t>
            </w:r>
          </w:p>
        </w:tc>
        <w:tc>
          <w:tcPr>
            <w:tcW w:w="2250" w:type="dxa"/>
          </w:tcPr>
          <w:p w14:paraId="1DEA0AFA" w14:textId="77777777" w:rsidR="0024429C" w:rsidRPr="008E34DA" w:rsidRDefault="00194BC7" w:rsidP="0024429C">
            <w:pPr>
              <w:rPr>
                <w:sz w:val="20"/>
                <w:szCs w:val="20"/>
              </w:rPr>
            </w:pPr>
            <w:r w:rsidRPr="008E34DA">
              <w:rPr>
                <w:sz w:val="20"/>
                <w:szCs w:val="20"/>
              </w:rPr>
              <w:t>Thoreau</w:t>
            </w:r>
          </w:p>
        </w:tc>
        <w:tc>
          <w:tcPr>
            <w:tcW w:w="1885" w:type="dxa"/>
          </w:tcPr>
          <w:p w14:paraId="36B3E40D" w14:textId="77777777" w:rsidR="0024429C" w:rsidRPr="008E34DA" w:rsidRDefault="00194BC7" w:rsidP="0024429C">
            <w:pPr>
              <w:rPr>
                <w:sz w:val="20"/>
                <w:szCs w:val="20"/>
              </w:rPr>
            </w:pPr>
            <w:r w:rsidRPr="008E34DA">
              <w:rPr>
                <w:sz w:val="20"/>
                <w:szCs w:val="20"/>
              </w:rPr>
              <w:t>9781619493919</w:t>
            </w:r>
          </w:p>
        </w:tc>
      </w:tr>
      <w:tr w:rsidR="0024429C" w:rsidRPr="008E34DA" w14:paraId="23D41686" w14:textId="77777777" w:rsidTr="00194BC7">
        <w:tc>
          <w:tcPr>
            <w:tcW w:w="1795" w:type="dxa"/>
          </w:tcPr>
          <w:p w14:paraId="7CB92FE2" w14:textId="77777777" w:rsidR="0024429C" w:rsidRPr="008E34DA" w:rsidRDefault="00194BC7" w:rsidP="0024429C">
            <w:pPr>
              <w:rPr>
                <w:sz w:val="20"/>
                <w:szCs w:val="20"/>
              </w:rPr>
            </w:pPr>
            <w:r w:rsidRPr="008E34DA">
              <w:rPr>
                <w:sz w:val="20"/>
                <w:szCs w:val="20"/>
              </w:rPr>
              <w:t>Science</w:t>
            </w:r>
          </w:p>
        </w:tc>
        <w:tc>
          <w:tcPr>
            <w:tcW w:w="4860" w:type="dxa"/>
          </w:tcPr>
          <w:p w14:paraId="676EE95C" w14:textId="77777777" w:rsidR="0024429C" w:rsidRPr="008E34DA" w:rsidRDefault="00194BC7" w:rsidP="0024429C">
            <w:pPr>
              <w:rPr>
                <w:sz w:val="20"/>
                <w:szCs w:val="20"/>
              </w:rPr>
            </w:pPr>
            <w:r w:rsidRPr="008E34DA">
              <w:rPr>
                <w:sz w:val="20"/>
                <w:szCs w:val="20"/>
              </w:rPr>
              <w:t>The Origin of Species</w:t>
            </w:r>
          </w:p>
        </w:tc>
        <w:tc>
          <w:tcPr>
            <w:tcW w:w="2250" w:type="dxa"/>
          </w:tcPr>
          <w:p w14:paraId="24FB5CCB" w14:textId="77777777" w:rsidR="0024429C" w:rsidRPr="008E34DA" w:rsidRDefault="00194BC7" w:rsidP="0024429C">
            <w:pPr>
              <w:rPr>
                <w:sz w:val="20"/>
                <w:szCs w:val="20"/>
              </w:rPr>
            </w:pPr>
            <w:r w:rsidRPr="008E34DA">
              <w:rPr>
                <w:sz w:val="20"/>
                <w:szCs w:val="20"/>
              </w:rPr>
              <w:t>Charles Darwin</w:t>
            </w:r>
          </w:p>
        </w:tc>
        <w:tc>
          <w:tcPr>
            <w:tcW w:w="1885" w:type="dxa"/>
          </w:tcPr>
          <w:p w14:paraId="5A23A093" w14:textId="77777777" w:rsidR="0024429C" w:rsidRPr="008E34DA" w:rsidRDefault="00194BC7" w:rsidP="0024429C">
            <w:pPr>
              <w:rPr>
                <w:sz w:val="20"/>
                <w:szCs w:val="20"/>
              </w:rPr>
            </w:pPr>
            <w:r w:rsidRPr="008E34DA">
              <w:rPr>
                <w:sz w:val="20"/>
                <w:szCs w:val="20"/>
              </w:rPr>
              <w:t>9780451529060</w:t>
            </w:r>
          </w:p>
        </w:tc>
      </w:tr>
      <w:tr w:rsidR="0024429C" w:rsidRPr="008E34DA" w14:paraId="2120DCD6" w14:textId="77777777" w:rsidTr="00194BC7">
        <w:tc>
          <w:tcPr>
            <w:tcW w:w="1795" w:type="dxa"/>
          </w:tcPr>
          <w:p w14:paraId="1A70D478" w14:textId="77777777" w:rsidR="0024429C" w:rsidRPr="008E34DA" w:rsidRDefault="00911626" w:rsidP="0024429C">
            <w:pPr>
              <w:rPr>
                <w:sz w:val="20"/>
                <w:szCs w:val="20"/>
              </w:rPr>
            </w:pPr>
            <w:r w:rsidRPr="008E34DA">
              <w:rPr>
                <w:sz w:val="20"/>
                <w:szCs w:val="20"/>
              </w:rPr>
              <w:t>Poetry</w:t>
            </w:r>
          </w:p>
        </w:tc>
        <w:tc>
          <w:tcPr>
            <w:tcW w:w="4860" w:type="dxa"/>
          </w:tcPr>
          <w:p w14:paraId="7593C580" w14:textId="77777777" w:rsidR="0024429C" w:rsidRPr="008E34DA" w:rsidRDefault="00911626" w:rsidP="0024429C">
            <w:pPr>
              <w:rPr>
                <w:sz w:val="20"/>
                <w:szCs w:val="20"/>
              </w:rPr>
            </w:pPr>
            <w:r w:rsidRPr="008E34DA">
              <w:rPr>
                <w:sz w:val="20"/>
                <w:szCs w:val="20"/>
              </w:rPr>
              <w:t>Immortal Poems of the /English Language</w:t>
            </w:r>
          </w:p>
        </w:tc>
        <w:tc>
          <w:tcPr>
            <w:tcW w:w="2250" w:type="dxa"/>
          </w:tcPr>
          <w:p w14:paraId="410CAB66" w14:textId="77777777" w:rsidR="0024429C" w:rsidRPr="008E34DA" w:rsidRDefault="00911626" w:rsidP="0024429C">
            <w:pPr>
              <w:rPr>
                <w:sz w:val="20"/>
                <w:szCs w:val="20"/>
              </w:rPr>
            </w:pPr>
            <w:r w:rsidRPr="008E34DA">
              <w:rPr>
                <w:sz w:val="20"/>
                <w:szCs w:val="20"/>
              </w:rPr>
              <w:t>Oscar Williams</w:t>
            </w:r>
          </w:p>
        </w:tc>
        <w:tc>
          <w:tcPr>
            <w:tcW w:w="1885" w:type="dxa"/>
          </w:tcPr>
          <w:p w14:paraId="1E18311D" w14:textId="77777777" w:rsidR="0024429C" w:rsidRPr="008E34DA" w:rsidRDefault="00911626" w:rsidP="0024429C">
            <w:pPr>
              <w:rPr>
                <w:sz w:val="20"/>
                <w:szCs w:val="20"/>
              </w:rPr>
            </w:pPr>
            <w:r w:rsidRPr="008E34DA">
              <w:rPr>
                <w:sz w:val="20"/>
                <w:szCs w:val="20"/>
              </w:rPr>
              <w:t>9780671496104</w:t>
            </w:r>
          </w:p>
        </w:tc>
      </w:tr>
      <w:tr w:rsidR="00E85A42" w:rsidRPr="008E34DA" w14:paraId="578C6502" w14:textId="77777777" w:rsidTr="00194BC7">
        <w:tc>
          <w:tcPr>
            <w:tcW w:w="1795" w:type="dxa"/>
          </w:tcPr>
          <w:p w14:paraId="04C4B32C" w14:textId="77777777" w:rsidR="00E85A42" w:rsidRPr="008E34DA" w:rsidRDefault="00E85A42" w:rsidP="0024429C">
            <w:pPr>
              <w:rPr>
                <w:sz w:val="20"/>
                <w:szCs w:val="20"/>
              </w:rPr>
            </w:pPr>
            <w:r>
              <w:rPr>
                <w:sz w:val="20"/>
                <w:szCs w:val="20"/>
              </w:rPr>
              <w:t>Latin IV</w:t>
            </w:r>
          </w:p>
        </w:tc>
        <w:tc>
          <w:tcPr>
            <w:tcW w:w="4860" w:type="dxa"/>
          </w:tcPr>
          <w:p w14:paraId="091A3FA8" w14:textId="77777777" w:rsidR="00E85A42" w:rsidRPr="008E34DA" w:rsidRDefault="00E85A42" w:rsidP="0024429C">
            <w:pPr>
              <w:rPr>
                <w:sz w:val="20"/>
                <w:szCs w:val="20"/>
              </w:rPr>
            </w:pPr>
            <w:r>
              <w:rPr>
                <w:sz w:val="20"/>
                <w:szCs w:val="20"/>
              </w:rPr>
              <w:t>Harper Collins Latin Dictionary (9-10)</w:t>
            </w:r>
          </w:p>
        </w:tc>
        <w:tc>
          <w:tcPr>
            <w:tcW w:w="2250" w:type="dxa"/>
          </w:tcPr>
          <w:p w14:paraId="4F08CB00" w14:textId="77777777" w:rsidR="00E85A42" w:rsidRPr="008E34DA" w:rsidRDefault="00E85A42" w:rsidP="0024429C">
            <w:pPr>
              <w:rPr>
                <w:sz w:val="20"/>
                <w:szCs w:val="20"/>
              </w:rPr>
            </w:pPr>
            <w:r>
              <w:rPr>
                <w:sz w:val="20"/>
                <w:szCs w:val="20"/>
              </w:rPr>
              <w:t>Harper Collins Publishers</w:t>
            </w:r>
          </w:p>
        </w:tc>
        <w:tc>
          <w:tcPr>
            <w:tcW w:w="1885" w:type="dxa"/>
          </w:tcPr>
          <w:p w14:paraId="1F6096F8" w14:textId="77777777" w:rsidR="00E85A42" w:rsidRPr="008E34DA" w:rsidRDefault="00E85A42" w:rsidP="0024429C">
            <w:pPr>
              <w:rPr>
                <w:sz w:val="20"/>
                <w:szCs w:val="20"/>
              </w:rPr>
            </w:pPr>
            <w:r>
              <w:rPr>
                <w:sz w:val="20"/>
                <w:szCs w:val="20"/>
              </w:rPr>
              <w:t>9780060536909</w:t>
            </w:r>
          </w:p>
        </w:tc>
      </w:tr>
      <w:tr w:rsidR="00E760FB" w:rsidRPr="008E34DA" w14:paraId="29B819B9" w14:textId="77777777" w:rsidTr="00194BC7">
        <w:tc>
          <w:tcPr>
            <w:tcW w:w="1795" w:type="dxa"/>
          </w:tcPr>
          <w:p w14:paraId="54A78FCF" w14:textId="2D3E688C" w:rsidR="00E760FB" w:rsidRDefault="00E760FB" w:rsidP="0024429C">
            <w:pPr>
              <w:rPr>
                <w:sz w:val="20"/>
                <w:szCs w:val="20"/>
              </w:rPr>
            </w:pPr>
            <w:r>
              <w:rPr>
                <w:sz w:val="20"/>
                <w:szCs w:val="20"/>
              </w:rPr>
              <w:t>Spanish I</w:t>
            </w:r>
          </w:p>
        </w:tc>
        <w:tc>
          <w:tcPr>
            <w:tcW w:w="4860" w:type="dxa"/>
          </w:tcPr>
          <w:p w14:paraId="3B44EB24" w14:textId="4CF775A4" w:rsidR="00E760FB" w:rsidRDefault="005110DB" w:rsidP="0024429C">
            <w:pPr>
              <w:rPr>
                <w:sz w:val="20"/>
                <w:szCs w:val="20"/>
              </w:rPr>
            </w:pPr>
            <w:r>
              <w:rPr>
                <w:sz w:val="20"/>
                <w:szCs w:val="20"/>
              </w:rPr>
              <w:t>Oxford Spanish-English Dictionary</w:t>
            </w:r>
          </w:p>
        </w:tc>
        <w:tc>
          <w:tcPr>
            <w:tcW w:w="2250" w:type="dxa"/>
          </w:tcPr>
          <w:p w14:paraId="5DFD8FFB" w14:textId="55DE6DBA" w:rsidR="00E760FB" w:rsidRDefault="005110DB" w:rsidP="0024429C">
            <w:pPr>
              <w:rPr>
                <w:sz w:val="20"/>
                <w:szCs w:val="20"/>
              </w:rPr>
            </w:pPr>
            <w:r>
              <w:rPr>
                <w:sz w:val="20"/>
                <w:szCs w:val="20"/>
              </w:rPr>
              <w:t>Oxford University Press</w:t>
            </w:r>
          </w:p>
        </w:tc>
        <w:tc>
          <w:tcPr>
            <w:tcW w:w="1885" w:type="dxa"/>
          </w:tcPr>
          <w:p w14:paraId="63896A18" w14:textId="6593DA00" w:rsidR="00E760FB" w:rsidRDefault="005110DB" w:rsidP="0024429C">
            <w:pPr>
              <w:rPr>
                <w:sz w:val="20"/>
                <w:szCs w:val="20"/>
              </w:rPr>
            </w:pPr>
            <w:r>
              <w:rPr>
                <w:sz w:val="20"/>
                <w:szCs w:val="20"/>
              </w:rPr>
              <w:t>9780199663309</w:t>
            </w:r>
          </w:p>
        </w:tc>
      </w:tr>
      <w:tr w:rsidR="00E760FB" w:rsidRPr="008E34DA" w14:paraId="11DCD13C" w14:textId="77777777" w:rsidTr="00194BC7">
        <w:tc>
          <w:tcPr>
            <w:tcW w:w="1795" w:type="dxa"/>
          </w:tcPr>
          <w:p w14:paraId="0BAF2E00" w14:textId="5D1AF831" w:rsidR="00E760FB" w:rsidRDefault="00E760FB" w:rsidP="0024429C">
            <w:pPr>
              <w:rPr>
                <w:sz w:val="20"/>
                <w:szCs w:val="20"/>
              </w:rPr>
            </w:pPr>
            <w:r>
              <w:rPr>
                <w:sz w:val="20"/>
                <w:szCs w:val="20"/>
              </w:rPr>
              <w:t>French I</w:t>
            </w:r>
          </w:p>
        </w:tc>
        <w:tc>
          <w:tcPr>
            <w:tcW w:w="4860" w:type="dxa"/>
          </w:tcPr>
          <w:p w14:paraId="5A845FF5" w14:textId="19DA6282" w:rsidR="00E760FB" w:rsidRDefault="00E760FB" w:rsidP="0024429C">
            <w:pPr>
              <w:rPr>
                <w:sz w:val="20"/>
                <w:szCs w:val="20"/>
              </w:rPr>
            </w:pPr>
            <w:proofErr w:type="spellStart"/>
            <w:r>
              <w:rPr>
                <w:sz w:val="20"/>
                <w:szCs w:val="20"/>
              </w:rPr>
              <w:t>Laurousse</w:t>
            </w:r>
            <w:proofErr w:type="spellEnd"/>
            <w:r>
              <w:rPr>
                <w:sz w:val="20"/>
                <w:szCs w:val="20"/>
              </w:rPr>
              <w:t xml:space="preserve"> </w:t>
            </w:r>
            <w:proofErr w:type="spellStart"/>
            <w:r>
              <w:rPr>
                <w:sz w:val="20"/>
                <w:szCs w:val="20"/>
              </w:rPr>
              <w:t>Dictionnaire</w:t>
            </w:r>
            <w:proofErr w:type="spellEnd"/>
            <w:r>
              <w:rPr>
                <w:sz w:val="20"/>
                <w:szCs w:val="20"/>
              </w:rPr>
              <w:t xml:space="preserve"> Compact </w:t>
            </w:r>
          </w:p>
        </w:tc>
        <w:tc>
          <w:tcPr>
            <w:tcW w:w="2250" w:type="dxa"/>
          </w:tcPr>
          <w:p w14:paraId="23622F6B" w14:textId="77777777" w:rsidR="00E760FB" w:rsidRDefault="00E760FB" w:rsidP="0024429C">
            <w:pPr>
              <w:rPr>
                <w:sz w:val="20"/>
                <w:szCs w:val="20"/>
              </w:rPr>
            </w:pPr>
          </w:p>
        </w:tc>
        <w:tc>
          <w:tcPr>
            <w:tcW w:w="1885" w:type="dxa"/>
          </w:tcPr>
          <w:p w14:paraId="08C1E78D" w14:textId="00C337F9" w:rsidR="00E760FB" w:rsidRDefault="00E760FB" w:rsidP="0024429C">
            <w:pPr>
              <w:rPr>
                <w:sz w:val="20"/>
                <w:szCs w:val="20"/>
              </w:rPr>
            </w:pPr>
            <w:r>
              <w:rPr>
                <w:sz w:val="20"/>
                <w:szCs w:val="20"/>
              </w:rPr>
              <w:t>978035700025</w:t>
            </w:r>
          </w:p>
        </w:tc>
      </w:tr>
      <w:tr w:rsidR="00E760FB" w:rsidRPr="008E34DA" w14:paraId="0EB0D05B" w14:textId="77777777" w:rsidTr="00194BC7">
        <w:tc>
          <w:tcPr>
            <w:tcW w:w="1795" w:type="dxa"/>
          </w:tcPr>
          <w:p w14:paraId="107C226A" w14:textId="15322F9F" w:rsidR="00E760FB" w:rsidRDefault="00E760FB" w:rsidP="0024429C">
            <w:pPr>
              <w:rPr>
                <w:sz w:val="20"/>
                <w:szCs w:val="20"/>
              </w:rPr>
            </w:pPr>
            <w:r>
              <w:rPr>
                <w:sz w:val="20"/>
                <w:szCs w:val="20"/>
              </w:rPr>
              <w:t>French I</w:t>
            </w:r>
          </w:p>
        </w:tc>
        <w:tc>
          <w:tcPr>
            <w:tcW w:w="4860" w:type="dxa"/>
          </w:tcPr>
          <w:p w14:paraId="0540E5F2" w14:textId="18FE66CF" w:rsidR="00E760FB" w:rsidRDefault="00E760FB" w:rsidP="0024429C">
            <w:pPr>
              <w:rPr>
                <w:sz w:val="20"/>
                <w:szCs w:val="20"/>
              </w:rPr>
            </w:pPr>
            <w:r>
              <w:rPr>
                <w:sz w:val="20"/>
                <w:szCs w:val="20"/>
              </w:rPr>
              <w:t xml:space="preserve">Pirates </w:t>
            </w:r>
            <w:proofErr w:type="spellStart"/>
            <w:r>
              <w:rPr>
                <w:sz w:val="20"/>
                <w:szCs w:val="20"/>
              </w:rPr>
              <w:t>Francais</w:t>
            </w:r>
            <w:proofErr w:type="spellEnd"/>
            <w:r>
              <w:rPr>
                <w:sz w:val="20"/>
                <w:szCs w:val="20"/>
              </w:rPr>
              <w:t xml:space="preserve"> des </w:t>
            </w:r>
            <w:proofErr w:type="spellStart"/>
            <w:r>
              <w:rPr>
                <w:sz w:val="20"/>
                <w:szCs w:val="20"/>
              </w:rPr>
              <w:t>Caraibes</w:t>
            </w:r>
            <w:proofErr w:type="spellEnd"/>
          </w:p>
        </w:tc>
        <w:tc>
          <w:tcPr>
            <w:tcW w:w="2250" w:type="dxa"/>
          </w:tcPr>
          <w:p w14:paraId="25C2398D" w14:textId="5A301BF8" w:rsidR="00E760FB" w:rsidRDefault="00E760FB" w:rsidP="0024429C">
            <w:pPr>
              <w:rPr>
                <w:sz w:val="20"/>
                <w:szCs w:val="20"/>
              </w:rPr>
            </w:pPr>
            <w:r>
              <w:rPr>
                <w:sz w:val="20"/>
                <w:szCs w:val="20"/>
              </w:rPr>
              <w:t xml:space="preserve">Mira </w:t>
            </w:r>
            <w:proofErr w:type="spellStart"/>
            <w:r>
              <w:rPr>
                <w:sz w:val="20"/>
                <w:szCs w:val="20"/>
              </w:rPr>
              <w:t>Canion</w:t>
            </w:r>
            <w:proofErr w:type="spellEnd"/>
            <w:r>
              <w:rPr>
                <w:sz w:val="20"/>
                <w:szCs w:val="20"/>
              </w:rPr>
              <w:t xml:space="preserve">, Carol </w:t>
            </w:r>
            <w:proofErr w:type="spellStart"/>
            <w:r>
              <w:rPr>
                <w:sz w:val="20"/>
                <w:szCs w:val="20"/>
              </w:rPr>
              <w:t>Gaab</w:t>
            </w:r>
            <w:proofErr w:type="spellEnd"/>
          </w:p>
        </w:tc>
        <w:tc>
          <w:tcPr>
            <w:tcW w:w="1885" w:type="dxa"/>
          </w:tcPr>
          <w:p w14:paraId="27269863" w14:textId="133E931F" w:rsidR="00E760FB" w:rsidRDefault="00E760FB" w:rsidP="0024429C">
            <w:pPr>
              <w:rPr>
                <w:sz w:val="20"/>
                <w:szCs w:val="20"/>
              </w:rPr>
            </w:pPr>
            <w:r>
              <w:rPr>
                <w:sz w:val="20"/>
                <w:szCs w:val="20"/>
              </w:rPr>
              <w:t>9781934958599</w:t>
            </w:r>
          </w:p>
        </w:tc>
      </w:tr>
    </w:tbl>
    <w:p w14:paraId="400BF16B" w14:textId="58EB8A84" w:rsidR="00126150" w:rsidRPr="008E34DA" w:rsidRDefault="00126150" w:rsidP="0024429C">
      <w:pPr>
        <w:rPr>
          <w:sz w:val="20"/>
          <w:szCs w:val="20"/>
        </w:rPr>
      </w:pPr>
    </w:p>
    <w:p w14:paraId="25395ABB" w14:textId="77777777" w:rsidR="00126150" w:rsidRPr="008E34DA" w:rsidRDefault="00126150" w:rsidP="00126150">
      <w:pPr>
        <w:rPr>
          <w:sz w:val="20"/>
          <w:szCs w:val="20"/>
        </w:rPr>
      </w:pPr>
    </w:p>
    <w:p w14:paraId="245A8F01" w14:textId="05E0345F" w:rsidR="00126150" w:rsidRPr="00126150" w:rsidRDefault="00126150" w:rsidP="00126150">
      <w:pPr>
        <w:rPr>
          <w:sz w:val="24"/>
          <w:szCs w:val="24"/>
        </w:rPr>
      </w:pPr>
    </w:p>
    <w:p w14:paraId="412CCF63" w14:textId="77777777" w:rsidR="00126150" w:rsidRDefault="00126150" w:rsidP="00126150">
      <w:pPr>
        <w:rPr>
          <w:sz w:val="24"/>
          <w:szCs w:val="24"/>
        </w:rPr>
      </w:pPr>
    </w:p>
    <w:p w14:paraId="6F1CE161" w14:textId="77777777" w:rsidR="00EE1F49" w:rsidRDefault="00EE1F49" w:rsidP="00126150">
      <w:pPr>
        <w:rPr>
          <w:sz w:val="24"/>
          <w:szCs w:val="24"/>
        </w:rPr>
      </w:pPr>
    </w:p>
    <w:p w14:paraId="41FF2CF7" w14:textId="77777777" w:rsidR="00EE1F49" w:rsidRDefault="00EE1F49" w:rsidP="00126150">
      <w:pPr>
        <w:rPr>
          <w:sz w:val="24"/>
          <w:szCs w:val="24"/>
        </w:rPr>
      </w:pPr>
      <w:r>
        <w:rPr>
          <w:noProof/>
          <w:sz w:val="24"/>
          <w:szCs w:val="24"/>
          <w:lang w:eastAsia="ko-KR"/>
        </w:rPr>
        <mc:AlternateContent>
          <mc:Choice Requires="wps">
            <w:drawing>
              <wp:anchor distT="0" distB="0" distL="114300" distR="114300" simplePos="0" relativeHeight="251673600" behindDoc="0" locked="0" layoutInCell="1" allowOverlap="1" wp14:anchorId="0DA30019" wp14:editId="4147836B">
                <wp:simplePos x="0" y="0"/>
                <wp:positionH relativeFrom="margin">
                  <wp:align>right</wp:align>
                </wp:positionH>
                <wp:positionV relativeFrom="paragraph">
                  <wp:posOffset>5944</wp:posOffset>
                </wp:positionV>
                <wp:extent cx="6847960" cy="284276"/>
                <wp:effectExtent l="0" t="0" r="10160" b="20955"/>
                <wp:wrapNone/>
                <wp:docPr id="19" name="Text Box 19"/>
                <wp:cNvGraphicFramePr/>
                <a:graphic xmlns:a="http://schemas.openxmlformats.org/drawingml/2006/main">
                  <a:graphicData uri="http://schemas.microsoft.com/office/word/2010/wordprocessingShape">
                    <wps:wsp>
                      <wps:cNvSpPr txBox="1"/>
                      <wps:spPr>
                        <a:xfrm>
                          <a:off x="0" y="0"/>
                          <a:ext cx="6847960" cy="2842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7136AC" w14:textId="77777777" w:rsidR="00562AF6" w:rsidRPr="00EE1F49" w:rsidRDefault="00562AF6" w:rsidP="00EE1F49">
                            <w:pPr>
                              <w:jc w:val="center"/>
                              <w:rPr>
                                <w:b/>
                                <w:sz w:val="20"/>
                                <w:szCs w:val="20"/>
                              </w:rPr>
                            </w:pPr>
                            <w:r>
                              <w:rPr>
                                <w:b/>
                                <w:sz w:val="20"/>
                                <w:szCs w:val="20"/>
                              </w:rPr>
                              <w:t>10</w:t>
                            </w:r>
                            <w:r w:rsidRPr="00EE1F49">
                              <w:rPr>
                                <w:b/>
                                <w:sz w:val="20"/>
                                <w:szCs w:val="20"/>
                                <w:vertAlign w:val="superscript"/>
                              </w:rPr>
                              <w:t>th</w:t>
                            </w:r>
                            <w:r>
                              <w:rPr>
                                <w:b/>
                                <w:sz w:val="20"/>
                                <w:szCs w:val="20"/>
                              </w:rPr>
                              <w:t xml:space="preserve"> Grade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DA30019" id="Text Box 19" o:spid="_x0000_s1034" type="#_x0000_t202" style="position:absolute;margin-left:488pt;margin-top:.45pt;width:539.2pt;height:22.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" fillcolor="white [3201]" strokeweight=".5pt">
                <v:textbox>
                  <w:txbxContent>
                    <w:p w14:paraId="597136AC" w14:textId="77777777" w:rsidR="00562AF6" w:rsidRPr="00EE1F49" w:rsidRDefault="00562AF6" w:rsidP="00EE1F49">
                      <w:pPr>
                        <w:jc w:val="center"/>
                        <w:rPr>
                          <w:b/>
                          <w:sz w:val="20"/>
                          <w:szCs w:val="20"/>
                        </w:rPr>
                      </w:pPr>
                      <w:r>
                        <w:rPr>
                          <w:b/>
                          <w:sz w:val="20"/>
                          <w:szCs w:val="20"/>
                        </w:rPr>
                        <w:t>10</w:t>
                      </w:r>
                      <w:r w:rsidRPr="00EE1F49">
                        <w:rPr>
                          <w:b/>
                          <w:sz w:val="20"/>
                          <w:szCs w:val="20"/>
                          <w:vertAlign w:val="superscript"/>
                        </w:rPr>
                        <w:t>th</w:t>
                      </w:r>
                      <w:r>
                        <w:rPr>
                          <w:b/>
                          <w:sz w:val="20"/>
                          <w:szCs w:val="20"/>
                        </w:rPr>
                        <w:t xml:space="preserve"> Grade</w:t>
                      </w:r>
                    </w:p>
                  </w:txbxContent>
                </v:textbox>
                <w10:wrap anchorx="margin"/>
              </v:shape>
            </w:pict>
          </mc:Fallback>
        </mc:AlternateContent>
      </w:r>
    </w:p>
    <w:tbl>
      <w:tblPr>
        <w:tblStyle w:val="TableGrid"/>
        <w:tblW w:w="0" w:type="auto"/>
        <w:tblLook w:val="04A0" w:firstRow="1" w:lastRow="0" w:firstColumn="1" w:lastColumn="0" w:noHBand="0" w:noVBand="1"/>
      </w:tblPr>
      <w:tblGrid>
        <w:gridCol w:w="1795"/>
        <w:gridCol w:w="4860"/>
        <w:gridCol w:w="2250"/>
        <w:gridCol w:w="1885"/>
      </w:tblGrid>
      <w:tr w:rsidR="00EE1F49" w14:paraId="3B98D686" w14:textId="77777777" w:rsidTr="00EE1F49">
        <w:tc>
          <w:tcPr>
            <w:tcW w:w="1795" w:type="dxa"/>
          </w:tcPr>
          <w:p w14:paraId="756CDAC4" w14:textId="77777777" w:rsidR="00EE1F49" w:rsidRPr="00EE1F49" w:rsidRDefault="00EE1F49" w:rsidP="00126150">
            <w:pPr>
              <w:tabs>
                <w:tab w:val="left" w:pos="1970"/>
              </w:tabs>
              <w:rPr>
                <w:b/>
                <w:sz w:val="20"/>
                <w:szCs w:val="20"/>
              </w:rPr>
            </w:pPr>
            <w:r w:rsidRPr="00EE1F49">
              <w:rPr>
                <w:b/>
                <w:sz w:val="20"/>
                <w:szCs w:val="20"/>
              </w:rPr>
              <w:t>Subject</w:t>
            </w:r>
          </w:p>
        </w:tc>
        <w:tc>
          <w:tcPr>
            <w:tcW w:w="4860" w:type="dxa"/>
          </w:tcPr>
          <w:p w14:paraId="6C1185A4" w14:textId="77777777" w:rsidR="00EE1F49" w:rsidRPr="00EE1F49" w:rsidRDefault="00EE1F49" w:rsidP="00126150">
            <w:pPr>
              <w:tabs>
                <w:tab w:val="left" w:pos="1970"/>
              </w:tabs>
              <w:rPr>
                <w:b/>
                <w:sz w:val="20"/>
                <w:szCs w:val="20"/>
              </w:rPr>
            </w:pPr>
            <w:r>
              <w:rPr>
                <w:b/>
                <w:sz w:val="20"/>
                <w:szCs w:val="20"/>
              </w:rPr>
              <w:t>Book Title</w:t>
            </w:r>
          </w:p>
        </w:tc>
        <w:tc>
          <w:tcPr>
            <w:tcW w:w="2250" w:type="dxa"/>
          </w:tcPr>
          <w:p w14:paraId="7740C8E7" w14:textId="77777777" w:rsidR="00EE1F49" w:rsidRPr="00EE1F49" w:rsidRDefault="00EE1F49" w:rsidP="00126150">
            <w:pPr>
              <w:tabs>
                <w:tab w:val="left" w:pos="1970"/>
              </w:tabs>
              <w:rPr>
                <w:b/>
                <w:sz w:val="20"/>
                <w:szCs w:val="20"/>
              </w:rPr>
            </w:pPr>
            <w:r w:rsidRPr="00EE1F49">
              <w:rPr>
                <w:b/>
                <w:sz w:val="20"/>
                <w:szCs w:val="20"/>
              </w:rPr>
              <w:t>Author</w:t>
            </w:r>
          </w:p>
        </w:tc>
        <w:tc>
          <w:tcPr>
            <w:tcW w:w="1885" w:type="dxa"/>
          </w:tcPr>
          <w:p w14:paraId="0B684E84" w14:textId="77777777" w:rsidR="00EE1F49" w:rsidRPr="00EE1F49" w:rsidRDefault="00EE1F49" w:rsidP="00126150">
            <w:pPr>
              <w:tabs>
                <w:tab w:val="left" w:pos="1970"/>
              </w:tabs>
              <w:rPr>
                <w:b/>
                <w:sz w:val="20"/>
                <w:szCs w:val="20"/>
              </w:rPr>
            </w:pPr>
            <w:r w:rsidRPr="00EE1F49">
              <w:rPr>
                <w:b/>
                <w:sz w:val="20"/>
                <w:szCs w:val="20"/>
              </w:rPr>
              <w:t>ISBN</w:t>
            </w:r>
          </w:p>
        </w:tc>
      </w:tr>
      <w:tr w:rsidR="00EE1F49" w14:paraId="33D6CF5F" w14:textId="77777777" w:rsidTr="00EE1F49">
        <w:tc>
          <w:tcPr>
            <w:tcW w:w="1795" w:type="dxa"/>
          </w:tcPr>
          <w:p w14:paraId="716AB1D6" w14:textId="77777777" w:rsidR="00EE1F49" w:rsidRPr="00EE1F49" w:rsidRDefault="00EE1F49" w:rsidP="00126150">
            <w:pPr>
              <w:tabs>
                <w:tab w:val="left" w:pos="1970"/>
              </w:tabs>
              <w:rPr>
                <w:sz w:val="20"/>
                <w:szCs w:val="20"/>
              </w:rPr>
            </w:pPr>
            <w:r>
              <w:rPr>
                <w:sz w:val="20"/>
                <w:szCs w:val="20"/>
              </w:rPr>
              <w:t>Humane Letters</w:t>
            </w:r>
          </w:p>
        </w:tc>
        <w:tc>
          <w:tcPr>
            <w:tcW w:w="4860" w:type="dxa"/>
          </w:tcPr>
          <w:p w14:paraId="253552CF" w14:textId="77777777" w:rsidR="00EE1F49" w:rsidRPr="00EE1F49" w:rsidRDefault="00EE1F49" w:rsidP="00126150">
            <w:pPr>
              <w:tabs>
                <w:tab w:val="left" w:pos="1970"/>
              </w:tabs>
              <w:rPr>
                <w:sz w:val="20"/>
                <w:szCs w:val="20"/>
              </w:rPr>
            </w:pPr>
            <w:r w:rsidRPr="00EE1F49">
              <w:rPr>
                <w:sz w:val="20"/>
                <w:szCs w:val="20"/>
              </w:rPr>
              <w:t>Utopia</w:t>
            </w:r>
          </w:p>
        </w:tc>
        <w:tc>
          <w:tcPr>
            <w:tcW w:w="2250" w:type="dxa"/>
          </w:tcPr>
          <w:p w14:paraId="09B6909E" w14:textId="77777777" w:rsidR="00EE1F49" w:rsidRPr="00EE1F49" w:rsidRDefault="00EE1F49" w:rsidP="00126150">
            <w:pPr>
              <w:tabs>
                <w:tab w:val="left" w:pos="1970"/>
              </w:tabs>
              <w:rPr>
                <w:sz w:val="20"/>
                <w:szCs w:val="20"/>
              </w:rPr>
            </w:pPr>
            <w:r>
              <w:rPr>
                <w:sz w:val="20"/>
                <w:szCs w:val="20"/>
              </w:rPr>
              <w:t>Thomas More</w:t>
            </w:r>
          </w:p>
        </w:tc>
        <w:tc>
          <w:tcPr>
            <w:tcW w:w="1885" w:type="dxa"/>
          </w:tcPr>
          <w:p w14:paraId="3BD6A077" w14:textId="77777777" w:rsidR="00EE1F49" w:rsidRPr="00EE1F49" w:rsidRDefault="00EE1F49" w:rsidP="00126150">
            <w:pPr>
              <w:tabs>
                <w:tab w:val="left" w:pos="1970"/>
              </w:tabs>
              <w:rPr>
                <w:sz w:val="20"/>
                <w:szCs w:val="20"/>
              </w:rPr>
            </w:pPr>
            <w:r>
              <w:rPr>
                <w:sz w:val="20"/>
                <w:szCs w:val="20"/>
              </w:rPr>
              <w:t>9780140449105</w:t>
            </w:r>
          </w:p>
        </w:tc>
      </w:tr>
      <w:tr w:rsidR="00EE1F49" w14:paraId="0D1FEC4C" w14:textId="77777777" w:rsidTr="00EE1F49">
        <w:tc>
          <w:tcPr>
            <w:tcW w:w="1795" w:type="dxa"/>
          </w:tcPr>
          <w:p w14:paraId="52DE36B1" w14:textId="77777777" w:rsidR="00EE1F49" w:rsidRPr="006B4FA1" w:rsidRDefault="006B4FA1" w:rsidP="00126150">
            <w:pPr>
              <w:tabs>
                <w:tab w:val="left" w:pos="1970"/>
              </w:tabs>
              <w:rPr>
                <w:rFonts w:cstheme="minorHAnsi"/>
                <w:sz w:val="20"/>
                <w:szCs w:val="20"/>
              </w:rPr>
            </w:pPr>
            <w:r>
              <w:rPr>
                <w:rFonts w:cstheme="minorHAnsi"/>
                <w:sz w:val="20"/>
                <w:szCs w:val="20"/>
              </w:rPr>
              <w:t>Humane Letters</w:t>
            </w:r>
          </w:p>
        </w:tc>
        <w:tc>
          <w:tcPr>
            <w:tcW w:w="4860" w:type="dxa"/>
          </w:tcPr>
          <w:p w14:paraId="31E51392" w14:textId="77777777" w:rsidR="00EE1F49" w:rsidRPr="006B4FA1" w:rsidRDefault="006B4FA1" w:rsidP="00126150">
            <w:pPr>
              <w:tabs>
                <w:tab w:val="left" w:pos="1970"/>
              </w:tabs>
              <w:rPr>
                <w:rFonts w:cstheme="minorHAnsi"/>
                <w:sz w:val="20"/>
                <w:szCs w:val="20"/>
              </w:rPr>
            </w:pPr>
            <w:r>
              <w:rPr>
                <w:rFonts w:cstheme="minorHAnsi"/>
                <w:sz w:val="20"/>
                <w:szCs w:val="20"/>
              </w:rPr>
              <w:t>Henry V</w:t>
            </w:r>
          </w:p>
        </w:tc>
        <w:tc>
          <w:tcPr>
            <w:tcW w:w="2250" w:type="dxa"/>
          </w:tcPr>
          <w:p w14:paraId="3C2C97C3" w14:textId="77777777" w:rsidR="00EE1F49" w:rsidRPr="006B4FA1" w:rsidRDefault="006B4FA1" w:rsidP="00126150">
            <w:pPr>
              <w:tabs>
                <w:tab w:val="left" w:pos="1970"/>
              </w:tabs>
              <w:rPr>
                <w:rFonts w:cstheme="minorHAnsi"/>
                <w:sz w:val="20"/>
                <w:szCs w:val="20"/>
              </w:rPr>
            </w:pPr>
            <w:r>
              <w:rPr>
                <w:rFonts w:cstheme="minorHAnsi"/>
                <w:sz w:val="20"/>
                <w:szCs w:val="20"/>
              </w:rPr>
              <w:t>William Shakespeare</w:t>
            </w:r>
          </w:p>
        </w:tc>
        <w:tc>
          <w:tcPr>
            <w:tcW w:w="1885" w:type="dxa"/>
          </w:tcPr>
          <w:p w14:paraId="15C6F7DF" w14:textId="77777777" w:rsidR="00EE1F49" w:rsidRPr="006B4FA1" w:rsidRDefault="006B4FA1" w:rsidP="00126150">
            <w:pPr>
              <w:tabs>
                <w:tab w:val="left" w:pos="1970"/>
              </w:tabs>
              <w:rPr>
                <w:rFonts w:cstheme="minorHAnsi"/>
                <w:sz w:val="20"/>
                <w:szCs w:val="20"/>
              </w:rPr>
            </w:pPr>
            <w:r>
              <w:rPr>
                <w:rFonts w:cstheme="minorHAnsi"/>
                <w:sz w:val="20"/>
                <w:szCs w:val="20"/>
              </w:rPr>
              <w:t>9780743484879</w:t>
            </w:r>
          </w:p>
        </w:tc>
      </w:tr>
      <w:tr w:rsidR="00EE1F49" w14:paraId="73CC931D" w14:textId="77777777" w:rsidTr="00EE1F49">
        <w:tc>
          <w:tcPr>
            <w:tcW w:w="1795" w:type="dxa"/>
          </w:tcPr>
          <w:p w14:paraId="1CB8E1A0" w14:textId="77777777" w:rsidR="00EE1F49" w:rsidRPr="006B4FA1" w:rsidRDefault="006B4FA1" w:rsidP="00126150">
            <w:pPr>
              <w:tabs>
                <w:tab w:val="left" w:pos="1970"/>
              </w:tabs>
              <w:rPr>
                <w:rFonts w:cstheme="minorHAnsi"/>
                <w:sz w:val="20"/>
                <w:szCs w:val="20"/>
              </w:rPr>
            </w:pPr>
            <w:r>
              <w:rPr>
                <w:rFonts w:cstheme="minorHAnsi"/>
                <w:sz w:val="20"/>
                <w:szCs w:val="20"/>
              </w:rPr>
              <w:t>Humane Letters</w:t>
            </w:r>
          </w:p>
        </w:tc>
        <w:tc>
          <w:tcPr>
            <w:tcW w:w="4860" w:type="dxa"/>
          </w:tcPr>
          <w:p w14:paraId="7BB46B92" w14:textId="77777777" w:rsidR="00EE1F49" w:rsidRPr="006B4FA1" w:rsidRDefault="006B4FA1" w:rsidP="00126150">
            <w:pPr>
              <w:tabs>
                <w:tab w:val="left" w:pos="1970"/>
              </w:tabs>
              <w:rPr>
                <w:rFonts w:cstheme="minorHAnsi"/>
                <w:sz w:val="20"/>
                <w:szCs w:val="20"/>
              </w:rPr>
            </w:pPr>
            <w:r>
              <w:rPr>
                <w:rFonts w:cstheme="minorHAnsi"/>
                <w:sz w:val="20"/>
                <w:szCs w:val="20"/>
              </w:rPr>
              <w:t>Second Treatise on government</w:t>
            </w:r>
          </w:p>
        </w:tc>
        <w:tc>
          <w:tcPr>
            <w:tcW w:w="2250" w:type="dxa"/>
          </w:tcPr>
          <w:p w14:paraId="538FC5EF" w14:textId="77777777" w:rsidR="00EE1F49" w:rsidRPr="006B4FA1" w:rsidRDefault="006B4FA1" w:rsidP="00126150">
            <w:pPr>
              <w:tabs>
                <w:tab w:val="left" w:pos="1970"/>
              </w:tabs>
              <w:rPr>
                <w:rFonts w:cstheme="minorHAnsi"/>
                <w:sz w:val="20"/>
                <w:szCs w:val="20"/>
              </w:rPr>
            </w:pPr>
            <w:r>
              <w:rPr>
                <w:rFonts w:cstheme="minorHAnsi"/>
                <w:sz w:val="20"/>
                <w:szCs w:val="20"/>
              </w:rPr>
              <w:t>John Locke</w:t>
            </w:r>
          </w:p>
        </w:tc>
        <w:tc>
          <w:tcPr>
            <w:tcW w:w="1885" w:type="dxa"/>
          </w:tcPr>
          <w:p w14:paraId="4DA95271" w14:textId="77777777" w:rsidR="00EE1F49" w:rsidRPr="006B4FA1" w:rsidRDefault="006B4FA1" w:rsidP="00126150">
            <w:pPr>
              <w:tabs>
                <w:tab w:val="left" w:pos="1970"/>
              </w:tabs>
              <w:rPr>
                <w:rFonts w:cstheme="minorHAnsi"/>
                <w:sz w:val="20"/>
                <w:szCs w:val="20"/>
              </w:rPr>
            </w:pPr>
            <w:r>
              <w:rPr>
                <w:rFonts w:cstheme="minorHAnsi"/>
                <w:sz w:val="20"/>
                <w:szCs w:val="20"/>
              </w:rPr>
              <w:t>9780915144860</w:t>
            </w:r>
          </w:p>
        </w:tc>
      </w:tr>
      <w:tr w:rsidR="00EE1F49" w14:paraId="65167B01" w14:textId="77777777" w:rsidTr="00EE1F49">
        <w:tc>
          <w:tcPr>
            <w:tcW w:w="1795" w:type="dxa"/>
          </w:tcPr>
          <w:p w14:paraId="0A34A61E" w14:textId="77777777" w:rsidR="00EE1F49" w:rsidRPr="006B4FA1" w:rsidRDefault="006B4FA1" w:rsidP="00126150">
            <w:pPr>
              <w:tabs>
                <w:tab w:val="left" w:pos="1970"/>
              </w:tabs>
              <w:rPr>
                <w:rFonts w:cstheme="minorHAnsi"/>
                <w:sz w:val="20"/>
                <w:szCs w:val="20"/>
              </w:rPr>
            </w:pPr>
            <w:r>
              <w:rPr>
                <w:rFonts w:cstheme="minorHAnsi"/>
                <w:sz w:val="20"/>
                <w:szCs w:val="20"/>
              </w:rPr>
              <w:t>Humane Letters</w:t>
            </w:r>
          </w:p>
        </w:tc>
        <w:tc>
          <w:tcPr>
            <w:tcW w:w="4860" w:type="dxa"/>
          </w:tcPr>
          <w:p w14:paraId="20D573A3" w14:textId="77777777" w:rsidR="00EE1F49" w:rsidRPr="006B4FA1" w:rsidRDefault="006B4FA1" w:rsidP="00126150">
            <w:pPr>
              <w:tabs>
                <w:tab w:val="left" w:pos="1970"/>
              </w:tabs>
              <w:rPr>
                <w:rFonts w:cstheme="minorHAnsi"/>
                <w:sz w:val="20"/>
                <w:szCs w:val="20"/>
              </w:rPr>
            </w:pPr>
            <w:r>
              <w:rPr>
                <w:rFonts w:cstheme="minorHAnsi"/>
                <w:sz w:val="20"/>
                <w:szCs w:val="20"/>
              </w:rPr>
              <w:t>Tale of Two Cities</w:t>
            </w:r>
          </w:p>
        </w:tc>
        <w:tc>
          <w:tcPr>
            <w:tcW w:w="2250" w:type="dxa"/>
          </w:tcPr>
          <w:p w14:paraId="37C20A88" w14:textId="77777777" w:rsidR="00EE1F49" w:rsidRPr="006B4FA1" w:rsidRDefault="006B4FA1" w:rsidP="00126150">
            <w:pPr>
              <w:tabs>
                <w:tab w:val="left" w:pos="1970"/>
              </w:tabs>
              <w:rPr>
                <w:rFonts w:cstheme="minorHAnsi"/>
                <w:sz w:val="20"/>
                <w:szCs w:val="20"/>
              </w:rPr>
            </w:pPr>
            <w:r>
              <w:rPr>
                <w:rFonts w:cstheme="minorHAnsi"/>
                <w:sz w:val="20"/>
                <w:szCs w:val="20"/>
              </w:rPr>
              <w:t>Charles Dickens</w:t>
            </w:r>
          </w:p>
        </w:tc>
        <w:tc>
          <w:tcPr>
            <w:tcW w:w="1885" w:type="dxa"/>
          </w:tcPr>
          <w:p w14:paraId="2A1AE6D6" w14:textId="77777777" w:rsidR="00EE1F49" w:rsidRPr="006B4FA1" w:rsidRDefault="006B4FA1" w:rsidP="00126150">
            <w:pPr>
              <w:tabs>
                <w:tab w:val="left" w:pos="1970"/>
              </w:tabs>
              <w:rPr>
                <w:rFonts w:cstheme="minorHAnsi"/>
                <w:sz w:val="20"/>
                <w:szCs w:val="20"/>
              </w:rPr>
            </w:pPr>
            <w:r>
              <w:rPr>
                <w:rFonts w:cstheme="minorHAnsi"/>
                <w:sz w:val="20"/>
                <w:szCs w:val="20"/>
              </w:rPr>
              <w:t>9780199536238</w:t>
            </w:r>
          </w:p>
        </w:tc>
      </w:tr>
      <w:tr w:rsidR="00EE1F49" w14:paraId="4C50E72B" w14:textId="77777777" w:rsidTr="00EE1F49">
        <w:tc>
          <w:tcPr>
            <w:tcW w:w="1795" w:type="dxa"/>
          </w:tcPr>
          <w:p w14:paraId="2A79B858" w14:textId="77777777" w:rsidR="00EE1F49" w:rsidRPr="006B4FA1" w:rsidRDefault="006B4FA1" w:rsidP="00126150">
            <w:pPr>
              <w:tabs>
                <w:tab w:val="left" w:pos="1970"/>
              </w:tabs>
              <w:rPr>
                <w:rFonts w:cstheme="minorHAnsi"/>
                <w:sz w:val="20"/>
                <w:szCs w:val="20"/>
              </w:rPr>
            </w:pPr>
            <w:r>
              <w:rPr>
                <w:rFonts w:cstheme="minorHAnsi"/>
                <w:sz w:val="20"/>
                <w:szCs w:val="20"/>
              </w:rPr>
              <w:t>Humane Letters</w:t>
            </w:r>
          </w:p>
        </w:tc>
        <w:tc>
          <w:tcPr>
            <w:tcW w:w="4860" w:type="dxa"/>
          </w:tcPr>
          <w:p w14:paraId="1AA1DFCA" w14:textId="77777777" w:rsidR="00EE1F49" w:rsidRPr="006B4FA1" w:rsidRDefault="006B4FA1" w:rsidP="00126150">
            <w:pPr>
              <w:tabs>
                <w:tab w:val="left" w:pos="1970"/>
              </w:tabs>
              <w:rPr>
                <w:rFonts w:cstheme="minorHAnsi"/>
                <w:sz w:val="20"/>
                <w:szCs w:val="20"/>
              </w:rPr>
            </w:pPr>
            <w:r>
              <w:rPr>
                <w:rFonts w:cstheme="minorHAnsi"/>
                <w:sz w:val="20"/>
                <w:szCs w:val="20"/>
              </w:rPr>
              <w:t>Discourse on the Origin of Inequality</w:t>
            </w:r>
          </w:p>
        </w:tc>
        <w:tc>
          <w:tcPr>
            <w:tcW w:w="2250" w:type="dxa"/>
          </w:tcPr>
          <w:p w14:paraId="4F12F75D" w14:textId="77777777" w:rsidR="00EE1F49" w:rsidRPr="006B4FA1" w:rsidRDefault="006B4FA1" w:rsidP="00126150">
            <w:pPr>
              <w:tabs>
                <w:tab w:val="left" w:pos="1970"/>
              </w:tabs>
              <w:rPr>
                <w:rFonts w:cstheme="minorHAnsi"/>
                <w:sz w:val="20"/>
                <w:szCs w:val="20"/>
              </w:rPr>
            </w:pPr>
            <w:r>
              <w:rPr>
                <w:rFonts w:cstheme="minorHAnsi"/>
                <w:sz w:val="20"/>
                <w:szCs w:val="20"/>
              </w:rPr>
              <w:t>Jean-Jacques Rousseau</w:t>
            </w:r>
          </w:p>
        </w:tc>
        <w:tc>
          <w:tcPr>
            <w:tcW w:w="1885" w:type="dxa"/>
          </w:tcPr>
          <w:p w14:paraId="25A8805B" w14:textId="77777777" w:rsidR="00EE1F49" w:rsidRPr="006B4FA1" w:rsidRDefault="006B4FA1" w:rsidP="00126150">
            <w:pPr>
              <w:tabs>
                <w:tab w:val="left" w:pos="1970"/>
              </w:tabs>
              <w:rPr>
                <w:rFonts w:cstheme="minorHAnsi"/>
                <w:sz w:val="20"/>
                <w:szCs w:val="20"/>
              </w:rPr>
            </w:pPr>
            <w:r>
              <w:rPr>
                <w:rFonts w:cstheme="minorHAnsi"/>
                <w:sz w:val="20"/>
                <w:szCs w:val="20"/>
              </w:rPr>
              <w:t>9780872201507</w:t>
            </w:r>
          </w:p>
        </w:tc>
      </w:tr>
      <w:tr w:rsidR="00EE1F49" w14:paraId="448B3311" w14:textId="77777777" w:rsidTr="00EE1F49">
        <w:tc>
          <w:tcPr>
            <w:tcW w:w="1795" w:type="dxa"/>
          </w:tcPr>
          <w:p w14:paraId="56C13ABB" w14:textId="77777777" w:rsidR="00EE1F49" w:rsidRPr="006B4FA1" w:rsidRDefault="006B4FA1" w:rsidP="00126150">
            <w:pPr>
              <w:tabs>
                <w:tab w:val="left" w:pos="1970"/>
              </w:tabs>
              <w:rPr>
                <w:rFonts w:cstheme="minorHAnsi"/>
                <w:sz w:val="20"/>
                <w:szCs w:val="20"/>
              </w:rPr>
            </w:pPr>
            <w:r>
              <w:rPr>
                <w:rFonts w:cstheme="minorHAnsi"/>
                <w:sz w:val="20"/>
                <w:szCs w:val="20"/>
              </w:rPr>
              <w:t>Humane Letters</w:t>
            </w:r>
          </w:p>
        </w:tc>
        <w:tc>
          <w:tcPr>
            <w:tcW w:w="4860" w:type="dxa"/>
          </w:tcPr>
          <w:p w14:paraId="4DF6F72B" w14:textId="77777777" w:rsidR="00EE1F49" w:rsidRPr="006B4FA1" w:rsidRDefault="006B4FA1" w:rsidP="00126150">
            <w:pPr>
              <w:tabs>
                <w:tab w:val="left" w:pos="1970"/>
              </w:tabs>
              <w:rPr>
                <w:rFonts w:cstheme="minorHAnsi"/>
                <w:sz w:val="20"/>
                <w:szCs w:val="20"/>
              </w:rPr>
            </w:pPr>
            <w:r>
              <w:rPr>
                <w:rFonts w:cstheme="minorHAnsi"/>
                <w:sz w:val="20"/>
                <w:szCs w:val="20"/>
              </w:rPr>
              <w:t>Pride and Prejudice</w:t>
            </w:r>
          </w:p>
        </w:tc>
        <w:tc>
          <w:tcPr>
            <w:tcW w:w="2250" w:type="dxa"/>
          </w:tcPr>
          <w:p w14:paraId="1675014B" w14:textId="77777777" w:rsidR="00EE1F49" w:rsidRPr="006B4FA1" w:rsidRDefault="006B4FA1" w:rsidP="00126150">
            <w:pPr>
              <w:tabs>
                <w:tab w:val="left" w:pos="1970"/>
              </w:tabs>
              <w:rPr>
                <w:rFonts w:cstheme="minorHAnsi"/>
                <w:sz w:val="20"/>
                <w:szCs w:val="20"/>
              </w:rPr>
            </w:pPr>
            <w:r>
              <w:rPr>
                <w:rFonts w:cstheme="minorHAnsi"/>
                <w:sz w:val="20"/>
                <w:szCs w:val="20"/>
              </w:rPr>
              <w:t>Jane Austen</w:t>
            </w:r>
          </w:p>
        </w:tc>
        <w:tc>
          <w:tcPr>
            <w:tcW w:w="1885" w:type="dxa"/>
          </w:tcPr>
          <w:p w14:paraId="21BF5777" w14:textId="77777777" w:rsidR="00EE1F49" w:rsidRPr="006B4FA1" w:rsidRDefault="006B4FA1" w:rsidP="00126150">
            <w:pPr>
              <w:tabs>
                <w:tab w:val="left" w:pos="1970"/>
              </w:tabs>
              <w:rPr>
                <w:rFonts w:cstheme="minorHAnsi"/>
                <w:sz w:val="20"/>
                <w:szCs w:val="20"/>
              </w:rPr>
            </w:pPr>
            <w:r>
              <w:rPr>
                <w:rFonts w:cstheme="minorHAnsi"/>
                <w:sz w:val="20"/>
                <w:szCs w:val="20"/>
              </w:rPr>
              <w:t>9780141439518</w:t>
            </w:r>
          </w:p>
        </w:tc>
      </w:tr>
      <w:tr w:rsidR="00EE1F49" w14:paraId="344E8364" w14:textId="77777777" w:rsidTr="00EE1F49">
        <w:tc>
          <w:tcPr>
            <w:tcW w:w="1795" w:type="dxa"/>
          </w:tcPr>
          <w:p w14:paraId="2B32EDEA" w14:textId="77777777" w:rsidR="00EE1F49" w:rsidRPr="006B4FA1" w:rsidRDefault="006B4FA1" w:rsidP="00126150">
            <w:pPr>
              <w:tabs>
                <w:tab w:val="left" w:pos="1970"/>
              </w:tabs>
              <w:rPr>
                <w:rFonts w:cstheme="minorHAnsi"/>
                <w:sz w:val="20"/>
                <w:szCs w:val="20"/>
              </w:rPr>
            </w:pPr>
            <w:r>
              <w:rPr>
                <w:rFonts w:cstheme="minorHAnsi"/>
                <w:sz w:val="20"/>
                <w:szCs w:val="20"/>
              </w:rPr>
              <w:t>Humane Letters</w:t>
            </w:r>
          </w:p>
        </w:tc>
        <w:tc>
          <w:tcPr>
            <w:tcW w:w="4860" w:type="dxa"/>
          </w:tcPr>
          <w:p w14:paraId="5BDE0292" w14:textId="77777777" w:rsidR="00EE1F49" w:rsidRPr="006B4FA1" w:rsidRDefault="006B4FA1" w:rsidP="00126150">
            <w:pPr>
              <w:tabs>
                <w:tab w:val="left" w:pos="1970"/>
              </w:tabs>
              <w:rPr>
                <w:rFonts w:cstheme="minorHAnsi"/>
                <w:sz w:val="20"/>
                <w:szCs w:val="20"/>
              </w:rPr>
            </w:pPr>
            <w:r>
              <w:rPr>
                <w:rFonts w:cstheme="minorHAnsi"/>
                <w:sz w:val="20"/>
                <w:szCs w:val="20"/>
              </w:rPr>
              <w:t>Communist Manifesto</w:t>
            </w:r>
          </w:p>
        </w:tc>
        <w:tc>
          <w:tcPr>
            <w:tcW w:w="2250" w:type="dxa"/>
          </w:tcPr>
          <w:p w14:paraId="6F158FB3" w14:textId="77777777" w:rsidR="00EE1F49" w:rsidRPr="006B4FA1" w:rsidRDefault="006B4FA1" w:rsidP="00126150">
            <w:pPr>
              <w:tabs>
                <w:tab w:val="left" w:pos="1970"/>
              </w:tabs>
              <w:rPr>
                <w:rFonts w:cstheme="minorHAnsi"/>
                <w:sz w:val="20"/>
                <w:szCs w:val="20"/>
              </w:rPr>
            </w:pPr>
            <w:r>
              <w:rPr>
                <w:rFonts w:cstheme="minorHAnsi"/>
                <w:sz w:val="20"/>
                <w:szCs w:val="20"/>
              </w:rPr>
              <w:t>Karl Marx</w:t>
            </w:r>
          </w:p>
        </w:tc>
        <w:tc>
          <w:tcPr>
            <w:tcW w:w="1885" w:type="dxa"/>
          </w:tcPr>
          <w:p w14:paraId="2936BF1D" w14:textId="77777777" w:rsidR="00EE1F49" w:rsidRPr="006B4FA1" w:rsidRDefault="006B4FA1" w:rsidP="00126150">
            <w:pPr>
              <w:tabs>
                <w:tab w:val="left" w:pos="1970"/>
              </w:tabs>
              <w:rPr>
                <w:rFonts w:cstheme="minorHAnsi"/>
                <w:sz w:val="20"/>
                <w:szCs w:val="20"/>
              </w:rPr>
            </w:pPr>
            <w:r>
              <w:rPr>
                <w:rFonts w:cstheme="minorHAnsi"/>
                <w:sz w:val="20"/>
                <w:szCs w:val="20"/>
              </w:rPr>
              <w:t>9780553214062</w:t>
            </w:r>
          </w:p>
        </w:tc>
      </w:tr>
      <w:tr w:rsidR="00EE1F49" w14:paraId="07300556" w14:textId="77777777" w:rsidTr="00EE1F49">
        <w:tc>
          <w:tcPr>
            <w:tcW w:w="1795" w:type="dxa"/>
          </w:tcPr>
          <w:p w14:paraId="43137496" w14:textId="77777777" w:rsidR="00EE1F49" w:rsidRPr="006B4FA1" w:rsidRDefault="006B4FA1" w:rsidP="00126150">
            <w:pPr>
              <w:tabs>
                <w:tab w:val="left" w:pos="1970"/>
              </w:tabs>
              <w:rPr>
                <w:rFonts w:cstheme="minorHAnsi"/>
                <w:sz w:val="20"/>
                <w:szCs w:val="20"/>
              </w:rPr>
            </w:pPr>
            <w:r>
              <w:rPr>
                <w:rFonts w:cstheme="minorHAnsi"/>
                <w:sz w:val="20"/>
                <w:szCs w:val="20"/>
              </w:rPr>
              <w:t>Humane Letters</w:t>
            </w:r>
          </w:p>
        </w:tc>
        <w:tc>
          <w:tcPr>
            <w:tcW w:w="4860" w:type="dxa"/>
          </w:tcPr>
          <w:p w14:paraId="5C6C6F7D" w14:textId="77777777" w:rsidR="00EE1F49" w:rsidRPr="006B4FA1" w:rsidRDefault="006B4FA1" w:rsidP="00126150">
            <w:pPr>
              <w:tabs>
                <w:tab w:val="left" w:pos="1970"/>
              </w:tabs>
              <w:rPr>
                <w:rFonts w:cstheme="minorHAnsi"/>
                <w:sz w:val="20"/>
                <w:szCs w:val="20"/>
              </w:rPr>
            </w:pPr>
            <w:r>
              <w:rPr>
                <w:rFonts w:cstheme="minorHAnsi"/>
                <w:sz w:val="20"/>
                <w:szCs w:val="20"/>
              </w:rPr>
              <w:t>Crime and Punishment</w:t>
            </w:r>
          </w:p>
        </w:tc>
        <w:tc>
          <w:tcPr>
            <w:tcW w:w="2250" w:type="dxa"/>
          </w:tcPr>
          <w:p w14:paraId="46FDF5D0" w14:textId="77777777" w:rsidR="00EE1F49" w:rsidRPr="006B4FA1" w:rsidRDefault="006B4FA1" w:rsidP="00126150">
            <w:pPr>
              <w:tabs>
                <w:tab w:val="left" w:pos="1970"/>
              </w:tabs>
              <w:rPr>
                <w:rFonts w:cstheme="minorHAnsi"/>
                <w:sz w:val="20"/>
                <w:szCs w:val="20"/>
              </w:rPr>
            </w:pPr>
            <w:r>
              <w:rPr>
                <w:rFonts w:cstheme="minorHAnsi"/>
                <w:sz w:val="20"/>
                <w:szCs w:val="20"/>
              </w:rPr>
              <w:t>Fyodor Dostoevsky</w:t>
            </w:r>
          </w:p>
        </w:tc>
        <w:tc>
          <w:tcPr>
            <w:tcW w:w="1885" w:type="dxa"/>
          </w:tcPr>
          <w:p w14:paraId="17CBF984" w14:textId="77777777" w:rsidR="00EE1F49" w:rsidRPr="006B4FA1" w:rsidRDefault="006B4FA1" w:rsidP="00126150">
            <w:pPr>
              <w:tabs>
                <w:tab w:val="left" w:pos="1970"/>
              </w:tabs>
              <w:rPr>
                <w:rFonts w:cstheme="minorHAnsi"/>
                <w:sz w:val="20"/>
                <w:szCs w:val="20"/>
              </w:rPr>
            </w:pPr>
            <w:r>
              <w:rPr>
                <w:rFonts w:cstheme="minorHAnsi"/>
                <w:sz w:val="20"/>
                <w:szCs w:val="20"/>
              </w:rPr>
              <w:t>9780679734505</w:t>
            </w:r>
          </w:p>
        </w:tc>
      </w:tr>
      <w:tr w:rsidR="00EE1F49" w14:paraId="79853DBC" w14:textId="77777777" w:rsidTr="00EE1F49">
        <w:tc>
          <w:tcPr>
            <w:tcW w:w="1795" w:type="dxa"/>
          </w:tcPr>
          <w:p w14:paraId="5849798D" w14:textId="77777777" w:rsidR="00EE1F49" w:rsidRPr="006B4FA1" w:rsidRDefault="006B4FA1" w:rsidP="00126150">
            <w:pPr>
              <w:tabs>
                <w:tab w:val="left" w:pos="1970"/>
              </w:tabs>
              <w:rPr>
                <w:rFonts w:cstheme="minorHAnsi"/>
                <w:sz w:val="20"/>
                <w:szCs w:val="20"/>
              </w:rPr>
            </w:pPr>
            <w:r>
              <w:rPr>
                <w:rFonts w:cstheme="minorHAnsi"/>
                <w:sz w:val="20"/>
                <w:szCs w:val="20"/>
              </w:rPr>
              <w:t>Humane Letters</w:t>
            </w:r>
          </w:p>
        </w:tc>
        <w:tc>
          <w:tcPr>
            <w:tcW w:w="4860" w:type="dxa"/>
          </w:tcPr>
          <w:p w14:paraId="15C8F0BD" w14:textId="77777777" w:rsidR="00EE1F49" w:rsidRPr="006B4FA1" w:rsidRDefault="006B4FA1" w:rsidP="00126150">
            <w:pPr>
              <w:tabs>
                <w:tab w:val="left" w:pos="1970"/>
              </w:tabs>
              <w:rPr>
                <w:rFonts w:cstheme="minorHAnsi"/>
                <w:sz w:val="20"/>
                <w:szCs w:val="20"/>
              </w:rPr>
            </w:pPr>
            <w:r>
              <w:rPr>
                <w:rFonts w:cstheme="minorHAnsi"/>
                <w:sz w:val="20"/>
                <w:szCs w:val="20"/>
              </w:rPr>
              <w:t>One Day in the Life of Ivan Denisovich</w:t>
            </w:r>
          </w:p>
        </w:tc>
        <w:tc>
          <w:tcPr>
            <w:tcW w:w="2250" w:type="dxa"/>
          </w:tcPr>
          <w:p w14:paraId="58C84652" w14:textId="77777777" w:rsidR="00EE1F49" w:rsidRPr="006B4FA1" w:rsidRDefault="006B4FA1" w:rsidP="00126150">
            <w:pPr>
              <w:tabs>
                <w:tab w:val="left" w:pos="1970"/>
              </w:tabs>
              <w:rPr>
                <w:rFonts w:cstheme="minorHAnsi"/>
                <w:sz w:val="20"/>
                <w:szCs w:val="20"/>
              </w:rPr>
            </w:pPr>
            <w:r>
              <w:rPr>
                <w:rFonts w:cstheme="minorHAnsi"/>
                <w:sz w:val="20"/>
                <w:szCs w:val="20"/>
              </w:rPr>
              <w:t>Alexander Soizhenitsyn</w:t>
            </w:r>
          </w:p>
        </w:tc>
        <w:tc>
          <w:tcPr>
            <w:tcW w:w="1885" w:type="dxa"/>
          </w:tcPr>
          <w:p w14:paraId="163E9275" w14:textId="77777777" w:rsidR="00EE1F49" w:rsidRPr="006B4FA1" w:rsidRDefault="006B4FA1" w:rsidP="00126150">
            <w:pPr>
              <w:tabs>
                <w:tab w:val="left" w:pos="1970"/>
              </w:tabs>
              <w:rPr>
                <w:rFonts w:cstheme="minorHAnsi"/>
                <w:sz w:val="20"/>
                <w:szCs w:val="20"/>
              </w:rPr>
            </w:pPr>
            <w:r>
              <w:rPr>
                <w:rFonts w:cstheme="minorHAnsi"/>
                <w:sz w:val="20"/>
                <w:szCs w:val="20"/>
              </w:rPr>
              <w:t>9780553247770</w:t>
            </w:r>
          </w:p>
        </w:tc>
      </w:tr>
      <w:tr w:rsidR="00EE1F49" w14:paraId="6CCB52AA" w14:textId="77777777" w:rsidTr="00EE1F49">
        <w:tc>
          <w:tcPr>
            <w:tcW w:w="1795" w:type="dxa"/>
          </w:tcPr>
          <w:p w14:paraId="079E4E16" w14:textId="77777777" w:rsidR="00EE1F49" w:rsidRPr="006B4FA1" w:rsidRDefault="00E85A42" w:rsidP="00126150">
            <w:pPr>
              <w:tabs>
                <w:tab w:val="left" w:pos="1970"/>
              </w:tabs>
              <w:rPr>
                <w:rFonts w:cstheme="minorHAnsi"/>
                <w:sz w:val="20"/>
                <w:szCs w:val="20"/>
              </w:rPr>
            </w:pPr>
            <w:r>
              <w:rPr>
                <w:rFonts w:cstheme="minorHAnsi"/>
                <w:sz w:val="20"/>
                <w:szCs w:val="20"/>
              </w:rPr>
              <w:t>Latin V</w:t>
            </w:r>
          </w:p>
        </w:tc>
        <w:tc>
          <w:tcPr>
            <w:tcW w:w="4860" w:type="dxa"/>
          </w:tcPr>
          <w:p w14:paraId="5F264DF9" w14:textId="77777777" w:rsidR="00EE1F49" w:rsidRPr="006B4FA1" w:rsidRDefault="00E85A42" w:rsidP="00126150">
            <w:pPr>
              <w:tabs>
                <w:tab w:val="left" w:pos="1970"/>
              </w:tabs>
              <w:rPr>
                <w:rFonts w:cstheme="minorHAnsi"/>
                <w:sz w:val="20"/>
                <w:szCs w:val="20"/>
              </w:rPr>
            </w:pPr>
            <w:r>
              <w:rPr>
                <w:rFonts w:cstheme="minorHAnsi"/>
                <w:sz w:val="20"/>
                <w:szCs w:val="20"/>
              </w:rPr>
              <w:t>Harper Collins Latin Dictionary (9-10)</w:t>
            </w:r>
          </w:p>
        </w:tc>
        <w:tc>
          <w:tcPr>
            <w:tcW w:w="2250" w:type="dxa"/>
          </w:tcPr>
          <w:p w14:paraId="5B8A3B32" w14:textId="77777777" w:rsidR="00EE1F49" w:rsidRPr="006B4FA1" w:rsidRDefault="00E85A42" w:rsidP="00126150">
            <w:pPr>
              <w:tabs>
                <w:tab w:val="left" w:pos="1970"/>
              </w:tabs>
              <w:rPr>
                <w:rFonts w:cstheme="minorHAnsi"/>
                <w:sz w:val="20"/>
                <w:szCs w:val="20"/>
              </w:rPr>
            </w:pPr>
            <w:r>
              <w:rPr>
                <w:rFonts w:cstheme="minorHAnsi"/>
                <w:sz w:val="20"/>
                <w:szCs w:val="20"/>
              </w:rPr>
              <w:t>Harper Collins Publishers</w:t>
            </w:r>
          </w:p>
        </w:tc>
        <w:tc>
          <w:tcPr>
            <w:tcW w:w="1885" w:type="dxa"/>
          </w:tcPr>
          <w:p w14:paraId="610DE306" w14:textId="77777777" w:rsidR="00EE1F49" w:rsidRPr="006B4FA1" w:rsidRDefault="000549E9" w:rsidP="00126150">
            <w:pPr>
              <w:tabs>
                <w:tab w:val="left" w:pos="1970"/>
              </w:tabs>
              <w:rPr>
                <w:rFonts w:cstheme="minorHAnsi"/>
                <w:sz w:val="20"/>
                <w:szCs w:val="20"/>
              </w:rPr>
            </w:pPr>
            <w:r>
              <w:rPr>
                <w:sz w:val="20"/>
                <w:szCs w:val="20"/>
              </w:rPr>
              <w:t>9780060536909</w:t>
            </w:r>
          </w:p>
        </w:tc>
      </w:tr>
      <w:tr w:rsidR="00EE1F49" w14:paraId="5AFE5150" w14:textId="77777777" w:rsidTr="00EE1F49">
        <w:tc>
          <w:tcPr>
            <w:tcW w:w="1795" w:type="dxa"/>
          </w:tcPr>
          <w:p w14:paraId="4F2F3CC4" w14:textId="77777777" w:rsidR="00EE1F49" w:rsidRPr="006B4FA1" w:rsidRDefault="000549E9" w:rsidP="00126150">
            <w:pPr>
              <w:tabs>
                <w:tab w:val="left" w:pos="1970"/>
              </w:tabs>
              <w:rPr>
                <w:rFonts w:cstheme="minorHAnsi"/>
                <w:sz w:val="20"/>
                <w:szCs w:val="20"/>
              </w:rPr>
            </w:pPr>
            <w:r>
              <w:rPr>
                <w:rFonts w:cstheme="minorHAnsi"/>
                <w:sz w:val="20"/>
                <w:szCs w:val="20"/>
              </w:rPr>
              <w:t>Latin V</w:t>
            </w:r>
          </w:p>
        </w:tc>
        <w:tc>
          <w:tcPr>
            <w:tcW w:w="4860" w:type="dxa"/>
          </w:tcPr>
          <w:p w14:paraId="623B1287" w14:textId="77777777" w:rsidR="00EE1F49" w:rsidRPr="006B4FA1" w:rsidRDefault="000549E9" w:rsidP="00126150">
            <w:pPr>
              <w:tabs>
                <w:tab w:val="left" w:pos="1970"/>
              </w:tabs>
              <w:rPr>
                <w:rFonts w:cstheme="minorHAnsi"/>
                <w:sz w:val="20"/>
                <w:szCs w:val="20"/>
              </w:rPr>
            </w:pPr>
            <w:r>
              <w:rPr>
                <w:rFonts w:cstheme="minorHAnsi"/>
                <w:sz w:val="20"/>
                <w:szCs w:val="20"/>
              </w:rPr>
              <w:t>Essential Latin Grammar</w:t>
            </w:r>
          </w:p>
        </w:tc>
        <w:tc>
          <w:tcPr>
            <w:tcW w:w="2250" w:type="dxa"/>
          </w:tcPr>
          <w:p w14:paraId="0F42B164" w14:textId="77777777" w:rsidR="00EE1F49" w:rsidRPr="006B4FA1" w:rsidRDefault="000549E9" w:rsidP="00126150">
            <w:pPr>
              <w:tabs>
                <w:tab w:val="left" w:pos="1970"/>
              </w:tabs>
              <w:rPr>
                <w:rFonts w:cstheme="minorHAnsi"/>
                <w:sz w:val="20"/>
                <w:szCs w:val="20"/>
              </w:rPr>
            </w:pPr>
            <w:r>
              <w:rPr>
                <w:rFonts w:cstheme="minorHAnsi"/>
                <w:sz w:val="20"/>
                <w:szCs w:val="20"/>
              </w:rPr>
              <w:t>Bennett and Mahoney</w:t>
            </w:r>
          </w:p>
        </w:tc>
        <w:tc>
          <w:tcPr>
            <w:tcW w:w="1885" w:type="dxa"/>
          </w:tcPr>
          <w:p w14:paraId="0C9C15D5" w14:textId="77777777" w:rsidR="00EE1F49" w:rsidRPr="006B4FA1" w:rsidRDefault="000549E9" w:rsidP="00126150">
            <w:pPr>
              <w:tabs>
                <w:tab w:val="left" w:pos="1970"/>
              </w:tabs>
              <w:rPr>
                <w:rFonts w:cstheme="minorHAnsi"/>
                <w:sz w:val="20"/>
                <w:szCs w:val="20"/>
              </w:rPr>
            </w:pPr>
            <w:r>
              <w:rPr>
                <w:rFonts w:cstheme="minorHAnsi"/>
                <w:sz w:val="20"/>
                <w:szCs w:val="20"/>
              </w:rPr>
              <w:t>9781585102440</w:t>
            </w:r>
          </w:p>
        </w:tc>
      </w:tr>
      <w:tr w:rsidR="00EE1F49" w14:paraId="388ECBF4" w14:textId="77777777" w:rsidTr="00EE1F49">
        <w:tc>
          <w:tcPr>
            <w:tcW w:w="1795" w:type="dxa"/>
          </w:tcPr>
          <w:p w14:paraId="69824818" w14:textId="77777777" w:rsidR="00EE1F49" w:rsidRPr="006B4FA1" w:rsidRDefault="000549E9" w:rsidP="00126150">
            <w:pPr>
              <w:tabs>
                <w:tab w:val="left" w:pos="1970"/>
              </w:tabs>
              <w:rPr>
                <w:rFonts w:cstheme="minorHAnsi"/>
                <w:sz w:val="20"/>
                <w:szCs w:val="20"/>
              </w:rPr>
            </w:pPr>
            <w:r>
              <w:rPr>
                <w:rFonts w:cstheme="minorHAnsi"/>
                <w:sz w:val="20"/>
                <w:szCs w:val="20"/>
              </w:rPr>
              <w:t>Spanish II</w:t>
            </w:r>
          </w:p>
        </w:tc>
        <w:tc>
          <w:tcPr>
            <w:tcW w:w="4860" w:type="dxa"/>
          </w:tcPr>
          <w:p w14:paraId="4614BF59" w14:textId="77777777" w:rsidR="00EE1F49" w:rsidRPr="006B4FA1" w:rsidRDefault="000549E9" w:rsidP="00126150">
            <w:pPr>
              <w:tabs>
                <w:tab w:val="left" w:pos="1970"/>
              </w:tabs>
              <w:rPr>
                <w:rFonts w:cstheme="minorHAnsi"/>
                <w:sz w:val="20"/>
                <w:szCs w:val="20"/>
              </w:rPr>
            </w:pPr>
            <w:r>
              <w:rPr>
                <w:rFonts w:cstheme="minorHAnsi"/>
                <w:sz w:val="20"/>
                <w:szCs w:val="20"/>
              </w:rPr>
              <w:t>La Barca si Pescador</w:t>
            </w:r>
          </w:p>
        </w:tc>
        <w:tc>
          <w:tcPr>
            <w:tcW w:w="2250" w:type="dxa"/>
          </w:tcPr>
          <w:p w14:paraId="24FD9220" w14:textId="77777777" w:rsidR="00EE1F49" w:rsidRPr="006B4FA1" w:rsidRDefault="000549E9" w:rsidP="00126150">
            <w:pPr>
              <w:tabs>
                <w:tab w:val="left" w:pos="1970"/>
              </w:tabs>
              <w:rPr>
                <w:rFonts w:cstheme="minorHAnsi"/>
                <w:sz w:val="20"/>
                <w:szCs w:val="20"/>
              </w:rPr>
            </w:pPr>
            <w:r>
              <w:rPr>
                <w:rFonts w:cstheme="minorHAnsi"/>
                <w:sz w:val="20"/>
                <w:szCs w:val="20"/>
              </w:rPr>
              <w:t>Alejandro Casona</w:t>
            </w:r>
          </w:p>
        </w:tc>
        <w:tc>
          <w:tcPr>
            <w:tcW w:w="1885" w:type="dxa"/>
          </w:tcPr>
          <w:p w14:paraId="2EDB9278" w14:textId="77777777" w:rsidR="00EE1F49" w:rsidRPr="006B4FA1" w:rsidRDefault="000549E9" w:rsidP="00126150">
            <w:pPr>
              <w:tabs>
                <w:tab w:val="left" w:pos="1970"/>
              </w:tabs>
              <w:rPr>
                <w:rFonts w:cstheme="minorHAnsi"/>
                <w:sz w:val="20"/>
                <w:szCs w:val="20"/>
              </w:rPr>
            </w:pPr>
            <w:r>
              <w:rPr>
                <w:rFonts w:cstheme="minorHAnsi"/>
                <w:sz w:val="20"/>
                <w:szCs w:val="20"/>
              </w:rPr>
              <w:t>978</w:t>
            </w:r>
            <w:r w:rsidR="002067F1">
              <w:rPr>
                <w:rFonts w:cstheme="minorHAnsi"/>
                <w:sz w:val="20"/>
                <w:szCs w:val="20"/>
              </w:rPr>
              <w:t>844142152</w:t>
            </w:r>
            <w:r w:rsidR="00973089">
              <w:rPr>
                <w:rFonts w:cstheme="minorHAnsi"/>
                <w:sz w:val="20"/>
                <w:szCs w:val="20"/>
              </w:rPr>
              <w:t>8</w:t>
            </w:r>
          </w:p>
        </w:tc>
      </w:tr>
      <w:tr w:rsidR="005110DB" w14:paraId="2A4C5F18" w14:textId="77777777" w:rsidTr="00EE1F49">
        <w:tc>
          <w:tcPr>
            <w:tcW w:w="1795" w:type="dxa"/>
          </w:tcPr>
          <w:p w14:paraId="5933189F" w14:textId="148BA0E0" w:rsidR="005110DB" w:rsidRPr="006B4FA1" w:rsidRDefault="005110DB" w:rsidP="005110DB">
            <w:pPr>
              <w:tabs>
                <w:tab w:val="left" w:pos="1970"/>
              </w:tabs>
              <w:rPr>
                <w:rFonts w:cstheme="minorHAnsi"/>
                <w:sz w:val="20"/>
                <w:szCs w:val="20"/>
              </w:rPr>
            </w:pPr>
            <w:r>
              <w:rPr>
                <w:sz w:val="20"/>
                <w:szCs w:val="20"/>
              </w:rPr>
              <w:t>Spanish I</w:t>
            </w:r>
          </w:p>
        </w:tc>
        <w:tc>
          <w:tcPr>
            <w:tcW w:w="4860" w:type="dxa"/>
          </w:tcPr>
          <w:p w14:paraId="18446275" w14:textId="740DA03D" w:rsidR="005110DB" w:rsidRPr="00973089" w:rsidRDefault="005110DB" w:rsidP="005110DB">
            <w:pPr>
              <w:tabs>
                <w:tab w:val="left" w:pos="1970"/>
              </w:tabs>
              <w:rPr>
                <w:sz w:val="20"/>
                <w:szCs w:val="20"/>
              </w:rPr>
            </w:pPr>
            <w:r>
              <w:rPr>
                <w:sz w:val="20"/>
                <w:szCs w:val="20"/>
              </w:rPr>
              <w:t>Oxford Spanish-English Dictionary</w:t>
            </w:r>
          </w:p>
        </w:tc>
        <w:tc>
          <w:tcPr>
            <w:tcW w:w="2250" w:type="dxa"/>
          </w:tcPr>
          <w:p w14:paraId="1281DC0D" w14:textId="49C934ED" w:rsidR="005110DB" w:rsidRPr="006B4FA1" w:rsidRDefault="005110DB" w:rsidP="005110DB">
            <w:pPr>
              <w:tabs>
                <w:tab w:val="left" w:pos="1970"/>
              </w:tabs>
              <w:rPr>
                <w:rFonts w:cstheme="minorHAnsi"/>
                <w:sz w:val="20"/>
                <w:szCs w:val="20"/>
              </w:rPr>
            </w:pPr>
            <w:r>
              <w:rPr>
                <w:sz w:val="20"/>
                <w:szCs w:val="20"/>
              </w:rPr>
              <w:t>Oxford University Press</w:t>
            </w:r>
          </w:p>
        </w:tc>
        <w:tc>
          <w:tcPr>
            <w:tcW w:w="1885" w:type="dxa"/>
          </w:tcPr>
          <w:p w14:paraId="1AE3A562" w14:textId="4700502C" w:rsidR="005110DB" w:rsidRPr="006B4FA1" w:rsidRDefault="005110DB" w:rsidP="005110DB">
            <w:pPr>
              <w:tabs>
                <w:tab w:val="left" w:pos="1970"/>
              </w:tabs>
              <w:rPr>
                <w:rFonts w:cstheme="minorHAnsi"/>
                <w:sz w:val="20"/>
                <w:szCs w:val="20"/>
              </w:rPr>
            </w:pPr>
            <w:r>
              <w:rPr>
                <w:sz w:val="20"/>
                <w:szCs w:val="20"/>
              </w:rPr>
              <w:t>9780199663309</w:t>
            </w:r>
          </w:p>
        </w:tc>
      </w:tr>
      <w:tr w:rsidR="002067F1" w14:paraId="6014E6EA" w14:textId="77777777" w:rsidTr="00EE1F49">
        <w:tc>
          <w:tcPr>
            <w:tcW w:w="1795" w:type="dxa"/>
          </w:tcPr>
          <w:p w14:paraId="4EE8E1ED" w14:textId="77777777" w:rsidR="002067F1" w:rsidRDefault="002067F1" w:rsidP="00126150">
            <w:pPr>
              <w:tabs>
                <w:tab w:val="left" w:pos="1970"/>
              </w:tabs>
              <w:rPr>
                <w:rFonts w:cstheme="minorHAnsi"/>
                <w:sz w:val="20"/>
                <w:szCs w:val="20"/>
              </w:rPr>
            </w:pPr>
            <w:r>
              <w:rPr>
                <w:rFonts w:cstheme="minorHAnsi"/>
                <w:sz w:val="20"/>
                <w:szCs w:val="20"/>
              </w:rPr>
              <w:t>French II</w:t>
            </w:r>
          </w:p>
        </w:tc>
        <w:tc>
          <w:tcPr>
            <w:tcW w:w="4860" w:type="dxa"/>
          </w:tcPr>
          <w:p w14:paraId="57302281" w14:textId="77777777" w:rsidR="002067F1" w:rsidRPr="008E34DA" w:rsidRDefault="002067F1" w:rsidP="00126150">
            <w:pPr>
              <w:tabs>
                <w:tab w:val="left" w:pos="1970"/>
              </w:tabs>
              <w:rPr>
                <w:sz w:val="20"/>
                <w:szCs w:val="20"/>
              </w:rPr>
            </w:pPr>
            <w:r>
              <w:rPr>
                <w:sz w:val="20"/>
                <w:szCs w:val="20"/>
              </w:rPr>
              <w:t xml:space="preserve">Le Voyage Perdu </w:t>
            </w:r>
          </w:p>
        </w:tc>
        <w:tc>
          <w:tcPr>
            <w:tcW w:w="2250" w:type="dxa"/>
          </w:tcPr>
          <w:p w14:paraId="6CA88DCC" w14:textId="77777777" w:rsidR="002067F1" w:rsidRPr="006B4FA1" w:rsidRDefault="002067F1" w:rsidP="00126150">
            <w:pPr>
              <w:tabs>
                <w:tab w:val="left" w:pos="1970"/>
              </w:tabs>
              <w:rPr>
                <w:rFonts w:cstheme="minorHAnsi"/>
                <w:sz w:val="20"/>
                <w:szCs w:val="20"/>
              </w:rPr>
            </w:pPr>
            <w:r>
              <w:rPr>
                <w:rFonts w:cstheme="minorHAnsi"/>
                <w:sz w:val="20"/>
                <w:szCs w:val="20"/>
              </w:rPr>
              <w:t>Blaine &amp; Ray</w:t>
            </w:r>
          </w:p>
        </w:tc>
        <w:tc>
          <w:tcPr>
            <w:tcW w:w="1885" w:type="dxa"/>
          </w:tcPr>
          <w:p w14:paraId="1954AA45" w14:textId="77777777" w:rsidR="002067F1" w:rsidRPr="006B4FA1" w:rsidRDefault="002067F1" w:rsidP="00126150">
            <w:pPr>
              <w:tabs>
                <w:tab w:val="left" w:pos="1970"/>
              </w:tabs>
              <w:rPr>
                <w:rFonts w:cstheme="minorHAnsi"/>
                <w:sz w:val="20"/>
                <w:szCs w:val="20"/>
              </w:rPr>
            </w:pPr>
            <w:r>
              <w:rPr>
                <w:rFonts w:cstheme="minorHAnsi"/>
                <w:sz w:val="20"/>
                <w:szCs w:val="20"/>
              </w:rPr>
              <w:t>9780929724682</w:t>
            </w:r>
          </w:p>
        </w:tc>
      </w:tr>
      <w:tr w:rsidR="002067F1" w14:paraId="74E964C1" w14:textId="77777777" w:rsidTr="00EE1F49">
        <w:tc>
          <w:tcPr>
            <w:tcW w:w="1795" w:type="dxa"/>
          </w:tcPr>
          <w:p w14:paraId="1CEB94A6" w14:textId="77777777" w:rsidR="002067F1" w:rsidRDefault="002067F1" w:rsidP="00126150">
            <w:pPr>
              <w:tabs>
                <w:tab w:val="left" w:pos="1970"/>
              </w:tabs>
              <w:rPr>
                <w:rFonts w:cstheme="minorHAnsi"/>
                <w:sz w:val="20"/>
                <w:szCs w:val="20"/>
              </w:rPr>
            </w:pPr>
            <w:r>
              <w:rPr>
                <w:rFonts w:cstheme="minorHAnsi"/>
                <w:sz w:val="20"/>
                <w:szCs w:val="20"/>
              </w:rPr>
              <w:t>French II</w:t>
            </w:r>
          </w:p>
        </w:tc>
        <w:tc>
          <w:tcPr>
            <w:tcW w:w="4860" w:type="dxa"/>
          </w:tcPr>
          <w:p w14:paraId="14B25E87" w14:textId="77777777" w:rsidR="002067F1" w:rsidRDefault="002067F1" w:rsidP="00126150">
            <w:pPr>
              <w:tabs>
                <w:tab w:val="left" w:pos="1970"/>
              </w:tabs>
              <w:rPr>
                <w:sz w:val="20"/>
                <w:szCs w:val="20"/>
              </w:rPr>
            </w:pPr>
            <w:r>
              <w:rPr>
                <w:sz w:val="20"/>
                <w:szCs w:val="20"/>
              </w:rPr>
              <w:t>Le Petit Prince</w:t>
            </w:r>
          </w:p>
        </w:tc>
        <w:tc>
          <w:tcPr>
            <w:tcW w:w="2250" w:type="dxa"/>
          </w:tcPr>
          <w:p w14:paraId="19E119B1" w14:textId="77777777" w:rsidR="002067F1" w:rsidRDefault="002067F1" w:rsidP="00126150">
            <w:pPr>
              <w:tabs>
                <w:tab w:val="left" w:pos="1970"/>
              </w:tabs>
              <w:rPr>
                <w:rFonts w:cstheme="minorHAnsi"/>
                <w:sz w:val="20"/>
                <w:szCs w:val="20"/>
              </w:rPr>
            </w:pPr>
            <w:r>
              <w:rPr>
                <w:rFonts w:cstheme="minorHAnsi"/>
                <w:sz w:val="20"/>
                <w:szCs w:val="20"/>
              </w:rPr>
              <w:t>St. Exupery</w:t>
            </w:r>
          </w:p>
        </w:tc>
        <w:tc>
          <w:tcPr>
            <w:tcW w:w="1885" w:type="dxa"/>
          </w:tcPr>
          <w:p w14:paraId="6BA35B10" w14:textId="77777777" w:rsidR="002067F1" w:rsidRDefault="002067F1" w:rsidP="00126150">
            <w:pPr>
              <w:tabs>
                <w:tab w:val="left" w:pos="1970"/>
              </w:tabs>
              <w:rPr>
                <w:rFonts w:cstheme="minorHAnsi"/>
                <w:sz w:val="20"/>
                <w:szCs w:val="20"/>
              </w:rPr>
            </w:pPr>
            <w:r>
              <w:rPr>
                <w:rFonts w:cstheme="minorHAnsi"/>
                <w:sz w:val="20"/>
                <w:szCs w:val="20"/>
              </w:rPr>
              <w:t>9780156013987</w:t>
            </w:r>
          </w:p>
        </w:tc>
      </w:tr>
    </w:tbl>
    <w:p w14:paraId="38CB2857" w14:textId="77777777" w:rsidR="00455312" w:rsidRDefault="00455312" w:rsidP="008A5A20">
      <w:pPr>
        <w:tabs>
          <w:tab w:val="left" w:pos="1970"/>
        </w:tabs>
        <w:rPr>
          <w:sz w:val="24"/>
          <w:szCs w:val="24"/>
        </w:rPr>
      </w:pPr>
    </w:p>
    <w:p w14:paraId="64D75E8E" w14:textId="77777777" w:rsidR="00455312" w:rsidRDefault="00455312">
      <w:pPr>
        <w:rPr>
          <w:sz w:val="24"/>
          <w:szCs w:val="24"/>
        </w:rPr>
      </w:pPr>
      <w:r>
        <w:rPr>
          <w:sz w:val="24"/>
          <w:szCs w:val="24"/>
        </w:rPr>
        <w:br w:type="page"/>
      </w:r>
    </w:p>
    <w:p w14:paraId="35535C55" w14:textId="77777777" w:rsidR="00FC6928" w:rsidRDefault="00472E33" w:rsidP="00B46607">
      <w:pPr>
        <w:tabs>
          <w:tab w:val="left" w:pos="1970"/>
        </w:tabs>
        <w:rPr>
          <w:sz w:val="24"/>
          <w:szCs w:val="24"/>
        </w:rPr>
      </w:pPr>
      <w:r>
        <w:rPr>
          <w:noProof/>
          <w:lang w:eastAsia="ko-KR"/>
        </w:rPr>
        <mc:AlternateContent>
          <mc:Choice Requires="wps">
            <w:drawing>
              <wp:anchor distT="0" distB="0" distL="114300" distR="114300" simplePos="0" relativeHeight="251676672" behindDoc="0" locked="0" layoutInCell="1" allowOverlap="1" wp14:anchorId="6F896C85" wp14:editId="0615238E">
                <wp:simplePos x="0" y="0"/>
                <wp:positionH relativeFrom="column">
                  <wp:posOffset>3156438</wp:posOffset>
                </wp:positionH>
                <wp:positionV relativeFrom="paragraph">
                  <wp:posOffset>-184638</wp:posOffset>
                </wp:positionV>
                <wp:extent cx="3894993" cy="9935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894993" cy="9935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32318" w14:textId="77777777" w:rsidR="00562AF6" w:rsidRPr="002A092D" w:rsidRDefault="00562AF6" w:rsidP="008A5A20">
                            <w:r w:rsidRPr="00472E33">
                              <w:rPr>
                                <w:b/>
                                <w:sz w:val="24"/>
                                <w:szCs w:val="24"/>
                              </w:rPr>
                              <w:t xml:space="preserve">Classics to Keep </w:t>
                            </w:r>
                            <w:r w:rsidR="00B918B0">
                              <w:rPr>
                                <w:b/>
                                <w:sz w:val="24"/>
                                <w:szCs w:val="24"/>
                              </w:rPr>
                              <w:t>2018-2019</w:t>
                            </w:r>
                            <w:r>
                              <w:rPr>
                                <w:b/>
                                <w:sz w:val="28"/>
                                <w:szCs w:val="28"/>
                              </w:rPr>
                              <w:t xml:space="preserve">                                              </w:t>
                            </w:r>
                            <w:r w:rsidR="00472E33">
                              <w:rPr>
                                <w:b/>
                                <w:sz w:val="28"/>
                                <w:szCs w:val="28"/>
                              </w:rPr>
                              <w:t xml:space="preserve">  </w:t>
                            </w:r>
                            <w:r>
                              <w:t xml:space="preserve"> </w:t>
                            </w:r>
                            <w:r w:rsidRPr="00472E33">
                              <w:rPr>
                                <w:sz w:val="20"/>
                                <w:szCs w:val="20"/>
                              </w:rPr>
                              <w:t>We Recommend students acquire their own personal copy of the titles so they may annotate them. It is also important that the copy of the book match the exact ISBN listed below. This is particularly significant when reading books translated to English from another language.</w:t>
                            </w:r>
                            <w:r>
                              <w:t xml:space="preserve"> </w:t>
                            </w:r>
                          </w:p>
                          <w:p w14:paraId="71F63BFD" w14:textId="77777777" w:rsidR="00562AF6" w:rsidRDefault="00562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F896C85" id="Text Box 22" o:spid="_x0000_s1035" type="#_x0000_t202" style="position:absolute;margin-left:248.55pt;margin-top:-14.55pt;width:306.7pt;height:7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" fillcolor="white [3201]" stroked="f" strokeweight=".5pt">
                <v:textbox>
                  <w:txbxContent>
                    <w:p w14:paraId="4FD32318" w14:textId="77777777" w:rsidR="00562AF6" w:rsidRPr="002A092D" w:rsidRDefault="00562AF6" w:rsidP="008A5A20">
                      <w:r w:rsidRPr="00472E33">
                        <w:rPr>
                          <w:b/>
                          <w:sz w:val="24"/>
                          <w:szCs w:val="24"/>
                        </w:rPr>
                        <w:t xml:space="preserve">Classics to Keep </w:t>
                      </w:r>
                      <w:r w:rsidR="00B918B0">
                        <w:rPr>
                          <w:b/>
                          <w:sz w:val="24"/>
                          <w:szCs w:val="24"/>
                        </w:rPr>
                        <w:t>2018-2019</w:t>
                      </w:r>
                      <w:r>
                        <w:rPr>
                          <w:b/>
                          <w:sz w:val="28"/>
                          <w:szCs w:val="28"/>
                        </w:rPr>
                        <w:t xml:space="preserve">                                              </w:t>
                      </w:r>
                      <w:r w:rsidR="00472E33">
                        <w:rPr>
                          <w:b/>
                          <w:sz w:val="28"/>
                          <w:szCs w:val="28"/>
                        </w:rPr>
                        <w:t xml:space="preserve">  </w:t>
                      </w:r>
                      <w:r>
                        <w:t xml:space="preserve"> </w:t>
                      </w:r>
                      <w:r w:rsidRPr="00472E33">
                        <w:rPr>
                          <w:sz w:val="20"/>
                          <w:szCs w:val="20"/>
                        </w:rPr>
                        <w:t xml:space="preserve">We Recommend students acquire their own personal copy of the </w:t>
                      </w:r>
                      <w:proofErr w:type="gramStart"/>
                      <w:r w:rsidRPr="00472E33">
                        <w:rPr>
                          <w:sz w:val="20"/>
                          <w:szCs w:val="20"/>
                        </w:rPr>
                        <w:t>titles</w:t>
                      </w:r>
                      <w:proofErr w:type="gramEnd"/>
                      <w:r w:rsidRPr="00472E33">
                        <w:rPr>
                          <w:sz w:val="20"/>
                          <w:szCs w:val="20"/>
                        </w:rPr>
                        <w:t xml:space="preserve"> so they may annotate them. It is also important that the copy of the book match the exact ISBN listed below. This is particularly significant when reading books translated to English from another language.</w:t>
                      </w:r>
                      <w:r>
                        <w:t xml:space="preserve"> </w:t>
                      </w:r>
                    </w:p>
                    <w:p w14:paraId="71F63BFD" w14:textId="77777777" w:rsidR="00562AF6" w:rsidRDefault="00562AF6"/>
                  </w:txbxContent>
                </v:textbox>
              </v:shape>
            </w:pict>
          </mc:Fallback>
        </mc:AlternateContent>
      </w:r>
      <w:r>
        <w:rPr>
          <w:noProof/>
          <w:lang w:eastAsia="ko-KR"/>
        </w:rPr>
        <mc:AlternateContent>
          <mc:Choice Requires="wps">
            <w:drawing>
              <wp:anchor distT="0" distB="0" distL="114300" distR="114300" simplePos="0" relativeHeight="251675648" behindDoc="0" locked="0" layoutInCell="1" allowOverlap="1" wp14:anchorId="7401AE2A" wp14:editId="7F836835">
                <wp:simplePos x="0" y="0"/>
                <wp:positionH relativeFrom="column">
                  <wp:posOffset>922606</wp:posOffset>
                </wp:positionH>
                <wp:positionV relativeFrom="paragraph">
                  <wp:posOffset>8255</wp:posOffset>
                </wp:positionV>
                <wp:extent cx="1907931" cy="835270"/>
                <wp:effectExtent l="0" t="0" r="0" b="3175"/>
                <wp:wrapNone/>
                <wp:docPr id="21" name="Text Box 21"/>
                <wp:cNvGraphicFramePr/>
                <a:graphic xmlns:a="http://schemas.openxmlformats.org/drawingml/2006/main">
                  <a:graphicData uri="http://schemas.microsoft.com/office/word/2010/wordprocessingShape">
                    <wps:wsp>
                      <wps:cNvSpPr txBox="1"/>
                      <wps:spPr>
                        <a:xfrm>
                          <a:off x="0" y="0"/>
                          <a:ext cx="1907931" cy="835270"/>
                        </a:xfrm>
                        <a:prstGeom prst="rect">
                          <a:avLst/>
                        </a:prstGeom>
                        <a:noFill/>
                        <a:ln w="6350">
                          <a:noFill/>
                        </a:ln>
                        <a:effectLst/>
                      </wps:spPr>
                      <wps:txbx>
                        <w:txbxContent>
                          <w:p w14:paraId="51248241" w14:textId="77777777" w:rsidR="00562AF6" w:rsidRPr="00472E33" w:rsidRDefault="00562AF6" w:rsidP="008A5A20">
                            <w:pPr>
                              <w:rPr>
                                <w:rFonts w:ascii="Times New Roman" w:hAnsi="Times New Roman" w:cs="Times New Roman"/>
                                <w:b/>
                                <w:color w:val="1F3864" w:themeColor="accent5" w:themeShade="80"/>
                              </w:rPr>
                            </w:pPr>
                            <w:r w:rsidRPr="00472E33">
                              <w:rPr>
                                <w:rFonts w:ascii="Times New Roman" w:hAnsi="Times New Roman" w:cs="Times New Roman"/>
                                <w:b/>
                                <w:color w:val="1F3864" w:themeColor="accent5" w:themeShade="80"/>
                                <w:sz w:val="28"/>
                                <w:szCs w:val="28"/>
                              </w:rPr>
                              <w:t>NORTH PHOENIX</w:t>
                            </w:r>
                            <w:r w:rsidRPr="00472E33">
                              <w:rPr>
                                <w:rFonts w:ascii="Times New Roman" w:hAnsi="Times New Roman" w:cs="Times New Roman"/>
                                <w:b/>
                                <w:color w:val="1F3864" w:themeColor="accent5" w:themeShade="80"/>
                              </w:rPr>
                              <w:t xml:space="preserve">       </w:t>
                            </w:r>
                            <w:r w:rsidRPr="00472E33">
                              <w:rPr>
                                <w:rFonts w:ascii="Times New Roman" w:hAnsi="Times New Roman" w:cs="Times New Roman"/>
                                <w:b/>
                                <w:color w:val="1F3864" w:themeColor="accent5" w:themeShade="80"/>
                                <w:sz w:val="18"/>
                                <w:szCs w:val="18"/>
                              </w:rPr>
                              <w:t>PREPARATORY ACADEMY</w:t>
                            </w:r>
                          </w:p>
                          <w:p w14:paraId="00A5D547" w14:textId="77777777" w:rsidR="00562AF6" w:rsidRPr="00472E33" w:rsidRDefault="00562AF6" w:rsidP="008A5A20">
                            <w:pPr>
                              <w:rPr>
                                <w:rFonts w:ascii="Arial" w:hAnsi="Arial" w:cs="Arial"/>
                                <w:color w:val="1F3864" w:themeColor="accent5" w:themeShade="80"/>
                              </w:rPr>
                            </w:pPr>
                            <w:r w:rsidRPr="00472E33">
                              <w:rPr>
                                <w:rFonts w:ascii="Arial" w:hAnsi="Arial" w:cs="Arial"/>
                                <w:color w:val="1F3864" w:themeColor="accent5" w:themeShade="80"/>
                              </w:rPr>
                              <w:t>A Great Hearts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401AE2A" id="Text Box 21" o:spid="_x0000_s1036" type="#_x0000_t202" style="position:absolute;margin-left:72.65pt;margin-top:.65pt;width:150.25pt;height:6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" filled="f" stroked="f" strokeweight=".5pt">
                <v:textbox>
                  <w:txbxContent>
                    <w:p w14:paraId="51248241" w14:textId="77777777" w:rsidR="00562AF6" w:rsidRPr="00472E33" w:rsidRDefault="00562AF6" w:rsidP="008A5A20">
                      <w:pPr>
                        <w:rPr>
                          <w:rFonts w:ascii="Times New Roman" w:hAnsi="Times New Roman" w:cs="Times New Roman"/>
                          <w:b/>
                          <w:color w:val="1F3864" w:themeColor="accent5" w:themeShade="80"/>
                        </w:rPr>
                      </w:pPr>
                      <w:r w:rsidRPr="00472E33">
                        <w:rPr>
                          <w:rFonts w:ascii="Times New Roman" w:hAnsi="Times New Roman" w:cs="Times New Roman"/>
                          <w:b/>
                          <w:color w:val="1F3864" w:themeColor="accent5" w:themeShade="80"/>
                          <w:sz w:val="28"/>
                          <w:szCs w:val="28"/>
                        </w:rPr>
                        <w:t>NORTH PHOENIX</w:t>
                      </w:r>
                      <w:r w:rsidRPr="00472E33">
                        <w:rPr>
                          <w:rFonts w:ascii="Times New Roman" w:hAnsi="Times New Roman" w:cs="Times New Roman"/>
                          <w:b/>
                          <w:color w:val="1F3864" w:themeColor="accent5" w:themeShade="80"/>
                        </w:rPr>
                        <w:t xml:space="preserve">       </w:t>
                      </w:r>
                      <w:r w:rsidRPr="00472E33">
                        <w:rPr>
                          <w:rFonts w:ascii="Times New Roman" w:hAnsi="Times New Roman" w:cs="Times New Roman"/>
                          <w:b/>
                          <w:color w:val="1F3864" w:themeColor="accent5" w:themeShade="80"/>
                          <w:sz w:val="18"/>
                          <w:szCs w:val="18"/>
                        </w:rPr>
                        <w:t>PREPARATORY ACADEMY</w:t>
                      </w:r>
                    </w:p>
                    <w:p w14:paraId="00A5D547" w14:textId="77777777" w:rsidR="00562AF6" w:rsidRPr="00472E33" w:rsidRDefault="00562AF6" w:rsidP="008A5A20">
                      <w:pPr>
                        <w:rPr>
                          <w:rFonts w:ascii="Arial" w:hAnsi="Arial" w:cs="Arial"/>
                          <w:color w:val="1F3864" w:themeColor="accent5" w:themeShade="80"/>
                        </w:rPr>
                      </w:pPr>
                      <w:r w:rsidRPr="00472E33">
                        <w:rPr>
                          <w:rFonts w:ascii="Arial" w:hAnsi="Arial" w:cs="Arial"/>
                          <w:color w:val="1F3864" w:themeColor="accent5" w:themeShade="80"/>
                        </w:rPr>
                        <w:t>A Great Hearts Academy</w:t>
                      </w:r>
                    </w:p>
                  </w:txbxContent>
                </v:textbox>
              </v:shape>
            </w:pict>
          </mc:Fallback>
        </mc:AlternateContent>
      </w:r>
      <w:r w:rsidR="008A5A20">
        <w:rPr>
          <w:noProof/>
          <w:lang w:eastAsia="ko-KR"/>
        </w:rPr>
        <w:drawing>
          <wp:inline distT="0" distB="0" distL="0" distR="0" wp14:anchorId="6F41A945" wp14:editId="4507AB2F">
            <wp:extent cx="879231" cy="93784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3448" cy="942345"/>
                    </a:xfrm>
                    <a:prstGeom prst="rect">
                      <a:avLst/>
                    </a:prstGeom>
                  </pic:spPr>
                </pic:pic>
              </a:graphicData>
            </a:graphic>
          </wp:inline>
        </w:drawing>
      </w:r>
    </w:p>
    <w:p w14:paraId="5A09EE30" w14:textId="77777777" w:rsidR="00FC6928" w:rsidRDefault="00FC6928" w:rsidP="008A5A20">
      <w:pPr>
        <w:tabs>
          <w:tab w:val="left" w:pos="1970"/>
        </w:tabs>
        <w:rPr>
          <w:sz w:val="24"/>
          <w:szCs w:val="24"/>
        </w:rPr>
      </w:pPr>
      <w:r>
        <w:rPr>
          <w:noProof/>
          <w:sz w:val="24"/>
          <w:szCs w:val="24"/>
          <w:lang w:eastAsia="ko-KR"/>
        </w:rPr>
        <mc:AlternateContent>
          <mc:Choice Requires="wps">
            <w:drawing>
              <wp:anchor distT="0" distB="0" distL="114300" distR="114300" simplePos="0" relativeHeight="251677696" behindDoc="0" locked="0" layoutInCell="1" allowOverlap="1" wp14:anchorId="523F124C" wp14:editId="58ADE0D9">
                <wp:simplePos x="0" y="0"/>
                <wp:positionH relativeFrom="margin">
                  <wp:align>right</wp:align>
                </wp:positionH>
                <wp:positionV relativeFrom="paragraph">
                  <wp:posOffset>34590</wp:posOffset>
                </wp:positionV>
                <wp:extent cx="6840747" cy="258552"/>
                <wp:effectExtent l="0" t="0" r="17780" b="27305"/>
                <wp:wrapNone/>
                <wp:docPr id="23" name="Text Box 23"/>
                <wp:cNvGraphicFramePr/>
                <a:graphic xmlns:a="http://schemas.openxmlformats.org/drawingml/2006/main">
                  <a:graphicData uri="http://schemas.microsoft.com/office/word/2010/wordprocessingShape">
                    <wps:wsp>
                      <wps:cNvSpPr txBox="1"/>
                      <wps:spPr>
                        <a:xfrm>
                          <a:off x="0" y="0"/>
                          <a:ext cx="6840747" cy="2585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3BBD61" w14:textId="77777777" w:rsidR="00562AF6" w:rsidRPr="00FC6928" w:rsidRDefault="00562AF6" w:rsidP="00FC6928">
                            <w:pPr>
                              <w:jc w:val="center"/>
                              <w:rPr>
                                <w:b/>
                                <w:sz w:val="20"/>
                                <w:szCs w:val="20"/>
                              </w:rPr>
                            </w:pPr>
                            <w:r w:rsidRPr="00FC6928">
                              <w:rPr>
                                <w:b/>
                                <w:sz w:val="20"/>
                                <w:szCs w:val="20"/>
                              </w:rPr>
                              <w:t>11</w:t>
                            </w:r>
                            <w:r w:rsidRPr="00FC6928">
                              <w:rPr>
                                <w:b/>
                                <w:sz w:val="20"/>
                                <w:szCs w:val="20"/>
                                <w:vertAlign w:val="superscript"/>
                              </w:rPr>
                              <w:t>th</w:t>
                            </w:r>
                            <w:r w:rsidRPr="00FC6928">
                              <w:rPr>
                                <w:b/>
                                <w:sz w:val="20"/>
                                <w:szCs w:val="20"/>
                              </w:rPr>
                              <w:t xml:space="preserve"> Grade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3F124C" id="Text Box 23" o:spid="_x0000_s1037" type="#_x0000_t202" style="position:absolute;margin-left:487.45pt;margin-top:2.7pt;width:538.65pt;height:20.3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" fillcolor="white [3201]" strokeweight=".5pt">
                <v:textbox>
                  <w:txbxContent>
                    <w:p w14:paraId="453BBD61" w14:textId="77777777" w:rsidR="00562AF6" w:rsidRPr="00FC6928" w:rsidRDefault="00562AF6" w:rsidP="00FC6928">
                      <w:pPr>
                        <w:jc w:val="center"/>
                        <w:rPr>
                          <w:b/>
                          <w:sz w:val="20"/>
                          <w:szCs w:val="20"/>
                        </w:rPr>
                      </w:pPr>
                      <w:r w:rsidRPr="00FC6928">
                        <w:rPr>
                          <w:b/>
                          <w:sz w:val="20"/>
                          <w:szCs w:val="20"/>
                        </w:rPr>
                        <w:t>11</w:t>
                      </w:r>
                      <w:r w:rsidRPr="00FC6928">
                        <w:rPr>
                          <w:b/>
                          <w:sz w:val="20"/>
                          <w:szCs w:val="20"/>
                          <w:vertAlign w:val="superscript"/>
                        </w:rPr>
                        <w:t>th</w:t>
                      </w:r>
                      <w:r w:rsidRPr="00FC6928">
                        <w:rPr>
                          <w:b/>
                          <w:sz w:val="20"/>
                          <w:szCs w:val="20"/>
                        </w:rPr>
                        <w:t xml:space="preserve"> Grade</w:t>
                      </w:r>
                    </w:p>
                  </w:txbxContent>
                </v:textbox>
                <w10:wrap anchorx="margin"/>
              </v:shape>
            </w:pict>
          </mc:Fallback>
        </mc:AlternateContent>
      </w:r>
    </w:p>
    <w:tbl>
      <w:tblPr>
        <w:tblStyle w:val="TableGrid"/>
        <w:tblW w:w="0" w:type="auto"/>
        <w:tblLook w:val="04A0" w:firstRow="1" w:lastRow="0" w:firstColumn="1" w:lastColumn="0" w:noHBand="0" w:noVBand="1"/>
      </w:tblPr>
      <w:tblGrid>
        <w:gridCol w:w="1795"/>
        <w:gridCol w:w="4860"/>
        <w:gridCol w:w="2250"/>
        <w:gridCol w:w="1885"/>
      </w:tblGrid>
      <w:tr w:rsidR="00FC6928" w14:paraId="263BFCFC" w14:textId="77777777" w:rsidTr="00FC6928">
        <w:tc>
          <w:tcPr>
            <w:tcW w:w="1795" w:type="dxa"/>
          </w:tcPr>
          <w:p w14:paraId="4A0381F3" w14:textId="77777777" w:rsidR="00FC6928" w:rsidRPr="00FC6928" w:rsidRDefault="00FC6928" w:rsidP="00FC6928">
            <w:pPr>
              <w:rPr>
                <w:b/>
                <w:sz w:val="20"/>
                <w:szCs w:val="20"/>
              </w:rPr>
            </w:pPr>
            <w:r w:rsidRPr="00FC6928">
              <w:rPr>
                <w:b/>
                <w:sz w:val="20"/>
                <w:szCs w:val="20"/>
              </w:rPr>
              <w:t>Subject</w:t>
            </w:r>
          </w:p>
        </w:tc>
        <w:tc>
          <w:tcPr>
            <w:tcW w:w="4860" w:type="dxa"/>
          </w:tcPr>
          <w:p w14:paraId="039D314E" w14:textId="77777777" w:rsidR="00FC6928" w:rsidRPr="00FC6928" w:rsidRDefault="00FC6928" w:rsidP="00FC6928">
            <w:pPr>
              <w:rPr>
                <w:b/>
                <w:sz w:val="20"/>
                <w:szCs w:val="20"/>
              </w:rPr>
            </w:pPr>
            <w:r w:rsidRPr="00FC6928">
              <w:rPr>
                <w:b/>
                <w:sz w:val="20"/>
                <w:szCs w:val="20"/>
              </w:rPr>
              <w:t>Book Title</w:t>
            </w:r>
          </w:p>
        </w:tc>
        <w:tc>
          <w:tcPr>
            <w:tcW w:w="2250" w:type="dxa"/>
          </w:tcPr>
          <w:p w14:paraId="407931A3" w14:textId="77777777" w:rsidR="00FC6928" w:rsidRPr="00FC6928" w:rsidRDefault="00FC6928" w:rsidP="00FC6928">
            <w:pPr>
              <w:rPr>
                <w:b/>
                <w:sz w:val="20"/>
                <w:szCs w:val="20"/>
              </w:rPr>
            </w:pPr>
            <w:r w:rsidRPr="00FC6928">
              <w:rPr>
                <w:b/>
                <w:sz w:val="20"/>
                <w:szCs w:val="20"/>
              </w:rPr>
              <w:t>Author</w:t>
            </w:r>
          </w:p>
        </w:tc>
        <w:tc>
          <w:tcPr>
            <w:tcW w:w="1885" w:type="dxa"/>
          </w:tcPr>
          <w:p w14:paraId="04720BD1" w14:textId="77777777" w:rsidR="00FC6928" w:rsidRPr="00FC6928" w:rsidRDefault="00FC6928" w:rsidP="00FC6928">
            <w:pPr>
              <w:rPr>
                <w:b/>
                <w:sz w:val="20"/>
                <w:szCs w:val="20"/>
              </w:rPr>
            </w:pPr>
            <w:r w:rsidRPr="00FC6928">
              <w:rPr>
                <w:b/>
                <w:sz w:val="20"/>
                <w:szCs w:val="20"/>
              </w:rPr>
              <w:t>ISBN</w:t>
            </w:r>
          </w:p>
        </w:tc>
      </w:tr>
      <w:tr w:rsidR="00FC6928" w14:paraId="7B9DCC9F" w14:textId="77777777" w:rsidTr="00FC6928">
        <w:tc>
          <w:tcPr>
            <w:tcW w:w="1795" w:type="dxa"/>
          </w:tcPr>
          <w:p w14:paraId="666521E4" w14:textId="77777777" w:rsidR="00FC6928" w:rsidRPr="00FC6928" w:rsidRDefault="001575C1" w:rsidP="00FC6928">
            <w:pPr>
              <w:rPr>
                <w:sz w:val="20"/>
                <w:szCs w:val="20"/>
              </w:rPr>
            </w:pPr>
            <w:r>
              <w:rPr>
                <w:sz w:val="20"/>
                <w:szCs w:val="20"/>
              </w:rPr>
              <w:t>Humane Letters</w:t>
            </w:r>
          </w:p>
        </w:tc>
        <w:tc>
          <w:tcPr>
            <w:tcW w:w="4860" w:type="dxa"/>
          </w:tcPr>
          <w:p w14:paraId="50D21992" w14:textId="77777777" w:rsidR="00FC6928" w:rsidRPr="00FC6928" w:rsidRDefault="001575C1" w:rsidP="00FC6928">
            <w:pPr>
              <w:rPr>
                <w:sz w:val="20"/>
                <w:szCs w:val="20"/>
              </w:rPr>
            </w:pPr>
            <w:r>
              <w:rPr>
                <w:sz w:val="20"/>
                <w:szCs w:val="20"/>
              </w:rPr>
              <w:t>Iliad</w:t>
            </w:r>
          </w:p>
        </w:tc>
        <w:tc>
          <w:tcPr>
            <w:tcW w:w="2250" w:type="dxa"/>
          </w:tcPr>
          <w:p w14:paraId="272BC58A" w14:textId="77777777" w:rsidR="00FC6928" w:rsidRPr="00FC6928" w:rsidRDefault="001575C1" w:rsidP="00FC6928">
            <w:pPr>
              <w:rPr>
                <w:sz w:val="20"/>
                <w:szCs w:val="20"/>
              </w:rPr>
            </w:pPr>
            <w:r>
              <w:rPr>
                <w:sz w:val="20"/>
                <w:szCs w:val="20"/>
              </w:rPr>
              <w:t>Homer (Tr. Lattimore)</w:t>
            </w:r>
          </w:p>
        </w:tc>
        <w:tc>
          <w:tcPr>
            <w:tcW w:w="1885" w:type="dxa"/>
          </w:tcPr>
          <w:p w14:paraId="55460E42" w14:textId="77777777" w:rsidR="00FC6928" w:rsidRPr="00FC6928" w:rsidRDefault="001575C1" w:rsidP="00FC6928">
            <w:pPr>
              <w:rPr>
                <w:sz w:val="20"/>
                <w:szCs w:val="20"/>
              </w:rPr>
            </w:pPr>
            <w:r>
              <w:rPr>
                <w:sz w:val="20"/>
                <w:szCs w:val="20"/>
              </w:rPr>
              <w:t>978</w:t>
            </w:r>
            <w:r w:rsidR="000302A4">
              <w:rPr>
                <w:sz w:val="20"/>
                <w:szCs w:val="20"/>
              </w:rPr>
              <w:t>0226470498</w:t>
            </w:r>
          </w:p>
        </w:tc>
      </w:tr>
      <w:tr w:rsidR="00FC6928" w14:paraId="0D9A7CC6" w14:textId="77777777" w:rsidTr="00FC6928">
        <w:tc>
          <w:tcPr>
            <w:tcW w:w="1795" w:type="dxa"/>
          </w:tcPr>
          <w:p w14:paraId="6FBFD703" w14:textId="77777777" w:rsidR="00FC6928" w:rsidRPr="00FC6928" w:rsidRDefault="000302A4" w:rsidP="00FC6928">
            <w:pPr>
              <w:rPr>
                <w:sz w:val="20"/>
                <w:szCs w:val="20"/>
              </w:rPr>
            </w:pPr>
            <w:r>
              <w:rPr>
                <w:sz w:val="20"/>
                <w:szCs w:val="20"/>
              </w:rPr>
              <w:t>Humane Letters</w:t>
            </w:r>
          </w:p>
        </w:tc>
        <w:tc>
          <w:tcPr>
            <w:tcW w:w="4860" w:type="dxa"/>
          </w:tcPr>
          <w:p w14:paraId="2DA8739E" w14:textId="77777777" w:rsidR="00FC6928" w:rsidRPr="00FC6928" w:rsidRDefault="000302A4" w:rsidP="00FC6928">
            <w:pPr>
              <w:rPr>
                <w:sz w:val="20"/>
                <w:szCs w:val="20"/>
              </w:rPr>
            </w:pPr>
            <w:r>
              <w:rPr>
                <w:sz w:val="20"/>
                <w:szCs w:val="20"/>
              </w:rPr>
              <w:t>Odyssey</w:t>
            </w:r>
          </w:p>
        </w:tc>
        <w:tc>
          <w:tcPr>
            <w:tcW w:w="2250" w:type="dxa"/>
          </w:tcPr>
          <w:p w14:paraId="32685309" w14:textId="77777777" w:rsidR="00FC6928" w:rsidRPr="00FC6928" w:rsidRDefault="000302A4" w:rsidP="00FC6928">
            <w:pPr>
              <w:rPr>
                <w:sz w:val="20"/>
                <w:szCs w:val="20"/>
              </w:rPr>
            </w:pPr>
            <w:r>
              <w:rPr>
                <w:sz w:val="20"/>
                <w:szCs w:val="20"/>
              </w:rPr>
              <w:t>Homer (Tr. Lattimore)</w:t>
            </w:r>
          </w:p>
        </w:tc>
        <w:tc>
          <w:tcPr>
            <w:tcW w:w="1885" w:type="dxa"/>
          </w:tcPr>
          <w:p w14:paraId="6746438E" w14:textId="77777777" w:rsidR="00FC6928" w:rsidRPr="00FC6928" w:rsidRDefault="000302A4" w:rsidP="00FC6928">
            <w:pPr>
              <w:rPr>
                <w:sz w:val="20"/>
                <w:szCs w:val="20"/>
              </w:rPr>
            </w:pPr>
            <w:r>
              <w:rPr>
                <w:sz w:val="20"/>
                <w:szCs w:val="20"/>
              </w:rPr>
              <w:t>9780061244186</w:t>
            </w:r>
          </w:p>
        </w:tc>
      </w:tr>
      <w:tr w:rsidR="00FC6928" w14:paraId="42551061" w14:textId="77777777" w:rsidTr="00FC6928">
        <w:tc>
          <w:tcPr>
            <w:tcW w:w="1795" w:type="dxa"/>
          </w:tcPr>
          <w:p w14:paraId="7AB177C4" w14:textId="77777777" w:rsidR="00FC6928" w:rsidRPr="00FC6928" w:rsidRDefault="000302A4" w:rsidP="00FC6928">
            <w:pPr>
              <w:rPr>
                <w:sz w:val="20"/>
                <w:szCs w:val="20"/>
              </w:rPr>
            </w:pPr>
            <w:r>
              <w:rPr>
                <w:sz w:val="20"/>
                <w:szCs w:val="20"/>
              </w:rPr>
              <w:t>Humane Letters</w:t>
            </w:r>
          </w:p>
        </w:tc>
        <w:tc>
          <w:tcPr>
            <w:tcW w:w="4860" w:type="dxa"/>
          </w:tcPr>
          <w:p w14:paraId="054C911E" w14:textId="77777777" w:rsidR="00FC6928" w:rsidRPr="00FC6928" w:rsidRDefault="000302A4" w:rsidP="00FC6928">
            <w:pPr>
              <w:rPr>
                <w:sz w:val="20"/>
                <w:szCs w:val="20"/>
              </w:rPr>
            </w:pPr>
            <w:r>
              <w:rPr>
                <w:sz w:val="20"/>
                <w:szCs w:val="20"/>
              </w:rPr>
              <w:t>Three Theban Plays</w:t>
            </w:r>
          </w:p>
        </w:tc>
        <w:tc>
          <w:tcPr>
            <w:tcW w:w="2250" w:type="dxa"/>
          </w:tcPr>
          <w:p w14:paraId="6567E990" w14:textId="77777777" w:rsidR="00FC6928" w:rsidRPr="00FC6928" w:rsidRDefault="000302A4" w:rsidP="00FC6928">
            <w:pPr>
              <w:rPr>
                <w:sz w:val="20"/>
                <w:szCs w:val="20"/>
              </w:rPr>
            </w:pPr>
            <w:r>
              <w:rPr>
                <w:sz w:val="20"/>
                <w:szCs w:val="20"/>
              </w:rPr>
              <w:t>Sophocles (Tr. Greene)</w:t>
            </w:r>
          </w:p>
        </w:tc>
        <w:tc>
          <w:tcPr>
            <w:tcW w:w="1885" w:type="dxa"/>
          </w:tcPr>
          <w:p w14:paraId="5E7825F5" w14:textId="77777777" w:rsidR="00FC6928" w:rsidRPr="00FC6928" w:rsidRDefault="000302A4" w:rsidP="00FC6928">
            <w:pPr>
              <w:rPr>
                <w:sz w:val="20"/>
                <w:szCs w:val="20"/>
              </w:rPr>
            </w:pPr>
            <w:r>
              <w:rPr>
                <w:sz w:val="20"/>
                <w:szCs w:val="20"/>
              </w:rPr>
              <w:t>9780226311517</w:t>
            </w:r>
          </w:p>
        </w:tc>
      </w:tr>
      <w:tr w:rsidR="00FC6928" w14:paraId="29B7FDD3" w14:textId="77777777" w:rsidTr="00FC6928">
        <w:tc>
          <w:tcPr>
            <w:tcW w:w="1795" w:type="dxa"/>
          </w:tcPr>
          <w:p w14:paraId="5462340D" w14:textId="77777777" w:rsidR="00FC6928" w:rsidRPr="00FC6928" w:rsidRDefault="000302A4" w:rsidP="00FC6928">
            <w:pPr>
              <w:rPr>
                <w:sz w:val="20"/>
                <w:szCs w:val="20"/>
              </w:rPr>
            </w:pPr>
            <w:r>
              <w:rPr>
                <w:sz w:val="20"/>
                <w:szCs w:val="20"/>
              </w:rPr>
              <w:t>Humane Letters</w:t>
            </w:r>
          </w:p>
        </w:tc>
        <w:tc>
          <w:tcPr>
            <w:tcW w:w="4860" w:type="dxa"/>
          </w:tcPr>
          <w:p w14:paraId="5673B641" w14:textId="77777777" w:rsidR="00FC6928" w:rsidRPr="00FC6928" w:rsidRDefault="000302A4" w:rsidP="00FC6928">
            <w:pPr>
              <w:rPr>
                <w:sz w:val="20"/>
                <w:szCs w:val="20"/>
              </w:rPr>
            </w:pPr>
            <w:r>
              <w:rPr>
                <w:sz w:val="20"/>
                <w:szCs w:val="20"/>
              </w:rPr>
              <w:t>The Peloponnesian War</w:t>
            </w:r>
          </w:p>
        </w:tc>
        <w:tc>
          <w:tcPr>
            <w:tcW w:w="2250" w:type="dxa"/>
          </w:tcPr>
          <w:p w14:paraId="3023CC28" w14:textId="77777777" w:rsidR="00FC6928" w:rsidRPr="00FC6928" w:rsidRDefault="000302A4" w:rsidP="00FC6928">
            <w:pPr>
              <w:rPr>
                <w:sz w:val="20"/>
                <w:szCs w:val="20"/>
              </w:rPr>
            </w:pPr>
            <w:r>
              <w:rPr>
                <w:sz w:val="20"/>
                <w:szCs w:val="20"/>
              </w:rPr>
              <w:t>Thucydides</w:t>
            </w:r>
          </w:p>
        </w:tc>
        <w:tc>
          <w:tcPr>
            <w:tcW w:w="1885" w:type="dxa"/>
          </w:tcPr>
          <w:p w14:paraId="685BEDA0" w14:textId="77777777" w:rsidR="00FC6928" w:rsidRPr="00FC6928" w:rsidRDefault="000302A4" w:rsidP="00FC6928">
            <w:pPr>
              <w:rPr>
                <w:sz w:val="20"/>
                <w:szCs w:val="20"/>
              </w:rPr>
            </w:pPr>
            <w:r>
              <w:rPr>
                <w:sz w:val="20"/>
                <w:szCs w:val="20"/>
              </w:rPr>
              <w:t>9780684827902</w:t>
            </w:r>
          </w:p>
        </w:tc>
      </w:tr>
      <w:tr w:rsidR="00FC6928" w14:paraId="776D677D" w14:textId="77777777" w:rsidTr="00FC6928">
        <w:tc>
          <w:tcPr>
            <w:tcW w:w="1795" w:type="dxa"/>
          </w:tcPr>
          <w:p w14:paraId="1291544F" w14:textId="77777777" w:rsidR="00FC6928" w:rsidRPr="00FC6928" w:rsidRDefault="000302A4" w:rsidP="00FC6928">
            <w:pPr>
              <w:rPr>
                <w:sz w:val="20"/>
                <w:szCs w:val="20"/>
              </w:rPr>
            </w:pPr>
            <w:r>
              <w:rPr>
                <w:sz w:val="20"/>
                <w:szCs w:val="20"/>
              </w:rPr>
              <w:t>Humane Letters</w:t>
            </w:r>
          </w:p>
        </w:tc>
        <w:tc>
          <w:tcPr>
            <w:tcW w:w="4860" w:type="dxa"/>
          </w:tcPr>
          <w:p w14:paraId="6C5C0734" w14:textId="77777777" w:rsidR="00FC6928" w:rsidRPr="00FC6928" w:rsidRDefault="000302A4" w:rsidP="00FC6928">
            <w:pPr>
              <w:rPr>
                <w:sz w:val="20"/>
                <w:szCs w:val="20"/>
              </w:rPr>
            </w:pPr>
            <w:r>
              <w:rPr>
                <w:sz w:val="20"/>
                <w:szCs w:val="20"/>
              </w:rPr>
              <w:t>Five Dialogues of Plato</w:t>
            </w:r>
          </w:p>
        </w:tc>
        <w:tc>
          <w:tcPr>
            <w:tcW w:w="2250" w:type="dxa"/>
          </w:tcPr>
          <w:p w14:paraId="218D520D" w14:textId="77777777" w:rsidR="00FC6928" w:rsidRPr="00FC6928" w:rsidRDefault="000302A4" w:rsidP="00FC6928">
            <w:pPr>
              <w:rPr>
                <w:sz w:val="20"/>
                <w:szCs w:val="20"/>
              </w:rPr>
            </w:pPr>
            <w:r>
              <w:rPr>
                <w:sz w:val="20"/>
                <w:szCs w:val="20"/>
              </w:rPr>
              <w:t>Plato</w:t>
            </w:r>
          </w:p>
        </w:tc>
        <w:tc>
          <w:tcPr>
            <w:tcW w:w="1885" w:type="dxa"/>
          </w:tcPr>
          <w:p w14:paraId="45916F73" w14:textId="77777777" w:rsidR="00FC6928" w:rsidRPr="00FC6928" w:rsidRDefault="000302A4" w:rsidP="00FC6928">
            <w:pPr>
              <w:rPr>
                <w:sz w:val="20"/>
                <w:szCs w:val="20"/>
              </w:rPr>
            </w:pPr>
            <w:r>
              <w:rPr>
                <w:sz w:val="20"/>
                <w:szCs w:val="20"/>
              </w:rPr>
              <w:t>9780872206335</w:t>
            </w:r>
          </w:p>
        </w:tc>
      </w:tr>
      <w:tr w:rsidR="00FC6928" w14:paraId="452C3BE2" w14:textId="77777777" w:rsidTr="00FC6928">
        <w:tc>
          <w:tcPr>
            <w:tcW w:w="1795" w:type="dxa"/>
          </w:tcPr>
          <w:p w14:paraId="3B282903" w14:textId="77777777" w:rsidR="00FC6928" w:rsidRPr="00FC6928" w:rsidRDefault="000302A4" w:rsidP="00FC6928">
            <w:pPr>
              <w:rPr>
                <w:sz w:val="20"/>
                <w:szCs w:val="20"/>
              </w:rPr>
            </w:pPr>
            <w:r>
              <w:rPr>
                <w:sz w:val="20"/>
                <w:szCs w:val="20"/>
              </w:rPr>
              <w:t>Humane Letters</w:t>
            </w:r>
          </w:p>
        </w:tc>
        <w:tc>
          <w:tcPr>
            <w:tcW w:w="4860" w:type="dxa"/>
          </w:tcPr>
          <w:p w14:paraId="0EBA22A6" w14:textId="77777777" w:rsidR="00FC6928" w:rsidRPr="00FC6928" w:rsidRDefault="000302A4" w:rsidP="00FC6928">
            <w:pPr>
              <w:rPr>
                <w:sz w:val="20"/>
                <w:szCs w:val="20"/>
              </w:rPr>
            </w:pPr>
            <w:r>
              <w:rPr>
                <w:sz w:val="20"/>
                <w:szCs w:val="20"/>
              </w:rPr>
              <w:t>Hamlet</w:t>
            </w:r>
          </w:p>
        </w:tc>
        <w:tc>
          <w:tcPr>
            <w:tcW w:w="2250" w:type="dxa"/>
          </w:tcPr>
          <w:p w14:paraId="15CFE385" w14:textId="77777777" w:rsidR="00FC6928" w:rsidRPr="00FC6928" w:rsidRDefault="000302A4" w:rsidP="00FC6928">
            <w:pPr>
              <w:rPr>
                <w:sz w:val="20"/>
                <w:szCs w:val="20"/>
              </w:rPr>
            </w:pPr>
            <w:r>
              <w:rPr>
                <w:sz w:val="20"/>
                <w:szCs w:val="20"/>
              </w:rPr>
              <w:t>William Shakespeare</w:t>
            </w:r>
          </w:p>
        </w:tc>
        <w:tc>
          <w:tcPr>
            <w:tcW w:w="1885" w:type="dxa"/>
          </w:tcPr>
          <w:p w14:paraId="6358150B" w14:textId="77777777" w:rsidR="00FC6928" w:rsidRPr="00FC6928" w:rsidRDefault="000302A4" w:rsidP="00FC6928">
            <w:pPr>
              <w:rPr>
                <w:sz w:val="20"/>
                <w:szCs w:val="20"/>
              </w:rPr>
            </w:pPr>
            <w:r>
              <w:rPr>
                <w:sz w:val="20"/>
                <w:szCs w:val="20"/>
              </w:rPr>
              <w:t>9780743477123</w:t>
            </w:r>
          </w:p>
        </w:tc>
      </w:tr>
      <w:tr w:rsidR="00FC6928" w14:paraId="0EFBDC5A" w14:textId="77777777" w:rsidTr="00FC6928">
        <w:tc>
          <w:tcPr>
            <w:tcW w:w="1795" w:type="dxa"/>
          </w:tcPr>
          <w:p w14:paraId="4D0234BA" w14:textId="77777777" w:rsidR="00FC6928" w:rsidRPr="00FC6928" w:rsidRDefault="000302A4" w:rsidP="00FC6928">
            <w:pPr>
              <w:rPr>
                <w:sz w:val="20"/>
                <w:szCs w:val="20"/>
              </w:rPr>
            </w:pPr>
            <w:r>
              <w:rPr>
                <w:sz w:val="20"/>
                <w:szCs w:val="20"/>
              </w:rPr>
              <w:t>Humane Letters</w:t>
            </w:r>
          </w:p>
        </w:tc>
        <w:tc>
          <w:tcPr>
            <w:tcW w:w="4860" w:type="dxa"/>
          </w:tcPr>
          <w:p w14:paraId="68ADA56D" w14:textId="77777777" w:rsidR="00FC6928" w:rsidRPr="00FC6928" w:rsidRDefault="000302A4" w:rsidP="00FC6928">
            <w:pPr>
              <w:rPr>
                <w:sz w:val="20"/>
                <w:szCs w:val="20"/>
              </w:rPr>
            </w:pPr>
            <w:r>
              <w:rPr>
                <w:sz w:val="20"/>
                <w:szCs w:val="20"/>
              </w:rPr>
              <w:t>Republic</w:t>
            </w:r>
            <w:r w:rsidR="0046754A">
              <w:rPr>
                <w:sz w:val="20"/>
                <w:szCs w:val="20"/>
              </w:rPr>
              <w:t xml:space="preserve"> of Plato</w:t>
            </w:r>
          </w:p>
        </w:tc>
        <w:tc>
          <w:tcPr>
            <w:tcW w:w="2250" w:type="dxa"/>
          </w:tcPr>
          <w:p w14:paraId="68B028FA" w14:textId="77777777" w:rsidR="00FC6928" w:rsidRPr="00FC6928" w:rsidRDefault="000302A4" w:rsidP="00FC6928">
            <w:pPr>
              <w:rPr>
                <w:sz w:val="20"/>
                <w:szCs w:val="20"/>
              </w:rPr>
            </w:pPr>
            <w:r>
              <w:rPr>
                <w:sz w:val="20"/>
                <w:szCs w:val="20"/>
              </w:rPr>
              <w:t>Plato (Tr. Bloom)</w:t>
            </w:r>
          </w:p>
        </w:tc>
        <w:tc>
          <w:tcPr>
            <w:tcW w:w="1885" w:type="dxa"/>
          </w:tcPr>
          <w:p w14:paraId="4920EB9E" w14:textId="77777777" w:rsidR="00FC6928" w:rsidRPr="00FC6928" w:rsidRDefault="000302A4" w:rsidP="00FC6928">
            <w:pPr>
              <w:rPr>
                <w:sz w:val="20"/>
                <w:szCs w:val="20"/>
              </w:rPr>
            </w:pPr>
            <w:r>
              <w:rPr>
                <w:sz w:val="20"/>
                <w:szCs w:val="20"/>
              </w:rPr>
              <w:t>9780465069347</w:t>
            </w:r>
          </w:p>
        </w:tc>
      </w:tr>
      <w:tr w:rsidR="00FC6928" w14:paraId="4DA6D1B8" w14:textId="77777777" w:rsidTr="00FC6928">
        <w:tc>
          <w:tcPr>
            <w:tcW w:w="1795" w:type="dxa"/>
          </w:tcPr>
          <w:p w14:paraId="6F4114E7" w14:textId="77777777" w:rsidR="00FC6928" w:rsidRPr="00FC6928" w:rsidRDefault="000302A4" w:rsidP="00FC6928">
            <w:pPr>
              <w:rPr>
                <w:sz w:val="20"/>
                <w:szCs w:val="20"/>
              </w:rPr>
            </w:pPr>
            <w:r>
              <w:rPr>
                <w:sz w:val="20"/>
                <w:szCs w:val="20"/>
              </w:rPr>
              <w:t xml:space="preserve">Humane Letters </w:t>
            </w:r>
          </w:p>
        </w:tc>
        <w:tc>
          <w:tcPr>
            <w:tcW w:w="4860" w:type="dxa"/>
          </w:tcPr>
          <w:p w14:paraId="2ECBC234" w14:textId="58153309" w:rsidR="00FC6928" w:rsidRPr="00FC6928" w:rsidRDefault="000302A4" w:rsidP="00FC6928">
            <w:pPr>
              <w:rPr>
                <w:sz w:val="20"/>
                <w:szCs w:val="20"/>
              </w:rPr>
            </w:pPr>
            <w:r>
              <w:rPr>
                <w:sz w:val="20"/>
                <w:szCs w:val="20"/>
              </w:rPr>
              <w:t>New Oxford Annotated Bible</w:t>
            </w:r>
            <w:r w:rsidR="005112FB">
              <w:rPr>
                <w:sz w:val="20"/>
                <w:szCs w:val="20"/>
              </w:rPr>
              <w:t xml:space="preserve"> - </w:t>
            </w:r>
            <w:r w:rsidR="005112FB" w:rsidRPr="005112FB">
              <w:rPr>
                <w:i/>
                <w:sz w:val="20"/>
                <w:szCs w:val="20"/>
              </w:rPr>
              <w:t>used for 2 years</w:t>
            </w:r>
          </w:p>
        </w:tc>
        <w:tc>
          <w:tcPr>
            <w:tcW w:w="2250" w:type="dxa"/>
          </w:tcPr>
          <w:p w14:paraId="59E6081A" w14:textId="77777777" w:rsidR="00FC6928" w:rsidRPr="00FC6928" w:rsidRDefault="0046754A" w:rsidP="00FC6928">
            <w:pPr>
              <w:rPr>
                <w:sz w:val="20"/>
                <w:szCs w:val="20"/>
              </w:rPr>
            </w:pPr>
            <w:r>
              <w:rPr>
                <w:sz w:val="20"/>
                <w:szCs w:val="20"/>
              </w:rPr>
              <w:t>Oxford University Press</w:t>
            </w:r>
          </w:p>
        </w:tc>
        <w:tc>
          <w:tcPr>
            <w:tcW w:w="1885" w:type="dxa"/>
          </w:tcPr>
          <w:p w14:paraId="68D1A4A9" w14:textId="77777777" w:rsidR="00FC6928" w:rsidRPr="00FC6928" w:rsidRDefault="000302A4" w:rsidP="00FC6928">
            <w:pPr>
              <w:rPr>
                <w:sz w:val="20"/>
                <w:szCs w:val="20"/>
              </w:rPr>
            </w:pPr>
            <w:r>
              <w:rPr>
                <w:sz w:val="20"/>
                <w:szCs w:val="20"/>
              </w:rPr>
              <w:t>9780195289602</w:t>
            </w:r>
          </w:p>
        </w:tc>
      </w:tr>
      <w:tr w:rsidR="00FC6928" w14:paraId="014E68F9" w14:textId="77777777" w:rsidTr="00FC6928">
        <w:tc>
          <w:tcPr>
            <w:tcW w:w="1795" w:type="dxa"/>
          </w:tcPr>
          <w:p w14:paraId="13C85005" w14:textId="77777777" w:rsidR="00FC6928" w:rsidRPr="00FC6928" w:rsidRDefault="000302A4" w:rsidP="00FC6928">
            <w:pPr>
              <w:rPr>
                <w:sz w:val="20"/>
                <w:szCs w:val="20"/>
              </w:rPr>
            </w:pPr>
            <w:r>
              <w:rPr>
                <w:sz w:val="20"/>
                <w:szCs w:val="20"/>
              </w:rPr>
              <w:t xml:space="preserve">Humane Letters </w:t>
            </w:r>
          </w:p>
        </w:tc>
        <w:tc>
          <w:tcPr>
            <w:tcW w:w="4860" w:type="dxa"/>
          </w:tcPr>
          <w:p w14:paraId="06B290EF" w14:textId="77777777" w:rsidR="00FC6928" w:rsidRPr="00FC6928" w:rsidRDefault="000302A4" w:rsidP="00FC6928">
            <w:pPr>
              <w:rPr>
                <w:sz w:val="20"/>
                <w:szCs w:val="20"/>
              </w:rPr>
            </w:pPr>
            <w:proofErr w:type="spellStart"/>
            <w:r>
              <w:rPr>
                <w:sz w:val="20"/>
                <w:szCs w:val="20"/>
              </w:rPr>
              <w:t>Nichomachean</w:t>
            </w:r>
            <w:proofErr w:type="spellEnd"/>
            <w:r>
              <w:rPr>
                <w:sz w:val="20"/>
                <w:szCs w:val="20"/>
              </w:rPr>
              <w:t xml:space="preserve"> Ethics</w:t>
            </w:r>
          </w:p>
        </w:tc>
        <w:tc>
          <w:tcPr>
            <w:tcW w:w="2250" w:type="dxa"/>
          </w:tcPr>
          <w:p w14:paraId="0B6ECE62" w14:textId="77777777" w:rsidR="00FC6928" w:rsidRPr="00FC6928" w:rsidRDefault="000302A4" w:rsidP="00FC6928">
            <w:pPr>
              <w:rPr>
                <w:sz w:val="20"/>
                <w:szCs w:val="20"/>
              </w:rPr>
            </w:pPr>
            <w:r>
              <w:rPr>
                <w:sz w:val="20"/>
                <w:szCs w:val="20"/>
              </w:rPr>
              <w:t>Vergil (Tr. Mandelbaum)</w:t>
            </w:r>
          </w:p>
        </w:tc>
        <w:tc>
          <w:tcPr>
            <w:tcW w:w="1885" w:type="dxa"/>
          </w:tcPr>
          <w:p w14:paraId="34F049DD" w14:textId="77777777" w:rsidR="00FC6928" w:rsidRPr="00FC6928" w:rsidRDefault="000302A4" w:rsidP="00FC6928">
            <w:pPr>
              <w:rPr>
                <w:sz w:val="20"/>
                <w:szCs w:val="20"/>
              </w:rPr>
            </w:pPr>
            <w:r>
              <w:rPr>
                <w:sz w:val="20"/>
                <w:szCs w:val="20"/>
              </w:rPr>
              <w:t>9780226026756</w:t>
            </w:r>
          </w:p>
        </w:tc>
      </w:tr>
      <w:tr w:rsidR="00FC6928" w14:paraId="374A4712" w14:textId="77777777" w:rsidTr="00FC6928">
        <w:tc>
          <w:tcPr>
            <w:tcW w:w="1795" w:type="dxa"/>
          </w:tcPr>
          <w:p w14:paraId="381DC916" w14:textId="77777777" w:rsidR="00FC6928" w:rsidRPr="00FC6928" w:rsidRDefault="000302A4" w:rsidP="00FC6928">
            <w:pPr>
              <w:rPr>
                <w:sz w:val="20"/>
                <w:szCs w:val="20"/>
              </w:rPr>
            </w:pPr>
            <w:r>
              <w:rPr>
                <w:sz w:val="20"/>
                <w:szCs w:val="20"/>
              </w:rPr>
              <w:t>Humane Letters</w:t>
            </w:r>
          </w:p>
        </w:tc>
        <w:tc>
          <w:tcPr>
            <w:tcW w:w="4860" w:type="dxa"/>
          </w:tcPr>
          <w:p w14:paraId="69B82669" w14:textId="77777777" w:rsidR="00FC6928" w:rsidRPr="00FC6928" w:rsidRDefault="005F339E" w:rsidP="00FC6928">
            <w:pPr>
              <w:rPr>
                <w:sz w:val="20"/>
                <w:szCs w:val="20"/>
              </w:rPr>
            </w:pPr>
            <w:r>
              <w:rPr>
                <w:sz w:val="20"/>
                <w:szCs w:val="20"/>
              </w:rPr>
              <w:t>Enchi</w:t>
            </w:r>
            <w:r w:rsidR="000302A4">
              <w:rPr>
                <w:sz w:val="20"/>
                <w:szCs w:val="20"/>
              </w:rPr>
              <w:t>ridion</w:t>
            </w:r>
          </w:p>
        </w:tc>
        <w:tc>
          <w:tcPr>
            <w:tcW w:w="2250" w:type="dxa"/>
          </w:tcPr>
          <w:p w14:paraId="58A67225" w14:textId="77777777" w:rsidR="00FC6928" w:rsidRPr="00FC6928" w:rsidRDefault="000302A4" w:rsidP="00FC6928">
            <w:pPr>
              <w:rPr>
                <w:sz w:val="20"/>
                <w:szCs w:val="20"/>
              </w:rPr>
            </w:pPr>
            <w:r>
              <w:rPr>
                <w:sz w:val="20"/>
                <w:szCs w:val="20"/>
              </w:rPr>
              <w:t>Epictetus</w:t>
            </w:r>
          </w:p>
        </w:tc>
        <w:tc>
          <w:tcPr>
            <w:tcW w:w="1885" w:type="dxa"/>
          </w:tcPr>
          <w:p w14:paraId="0475D3C8" w14:textId="77777777" w:rsidR="00FC6928" w:rsidRPr="00FC6928" w:rsidRDefault="000302A4" w:rsidP="00FC6928">
            <w:pPr>
              <w:rPr>
                <w:sz w:val="20"/>
                <w:szCs w:val="20"/>
              </w:rPr>
            </w:pPr>
            <w:r>
              <w:rPr>
                <w:sz w:val="20"/>
                <w:szCs w:val="20"/>
              </w:rPr>
              <w:t>9780486433592</w:t>
            </w:r>
          </w:p>
        </w:tc>
      </w:tr>
      <w:tr w:rsidR="00FC6928" w14:paraId="3D06AF6A" w14:textId="77777777" w:rsidTr="00FC6928">
        <w:tc>
          <w:tcPr>
            <w:tcW w:w="1795" w:type="dxa"/>
          </w:tcPr>
          <w:p w14:paraId="379545D9" w14:textId="77777777" w:rsidR="00FC6928" w:rsidRPr="00FC6928" w:rsidRDefault="000302A4" w:rsidP="00FC6928">
            <w:pPr>
              <w:rPr>
                <w:sz w:val="20"/>
                <w:szCs w:val="20"/>
              </w:rPr>
            </w:pPr>
            <w:r>
              <w:rPr>
                <w:sz w:val="20"/>
                <w:szCs w:val="20"/>
              </w:rPr>
              <w:t>Spanish III</w:t>
            </w:r>
          </w:p>
        </w:tc>
        <w:tc>
          <w:tcPr>
            <w:tcW w:w="4860" w:type="dxa"/>
          </w:tcPr>
          <w:p w14:paraId="74A5542B" w14:textId="77777777" w:rsidR="00FC6928" w:rsidRPr="00FC6928" w:rsidRDefault="000302A4" w:rsidP="00FC6928">
            <w:pPr>
              <w:rPr>
                <w:sz w:val="20"/>
                <w:szCs w:val="20"/>
              </w:rPr>
            </w:pPr>
            <w:r>
              <w:rPr>
                <w:sz w:val="20"/>
                <w:szCs w:val="20"/>
              </w:rPr>
              <w:t xml:space="preserve">Los </w:t>
            </w:r>
            <w:proofErr w:type="spellStart"/>
            <w:r>
              <w:rPr>
                <w:sz w:val="20"/>
                <w:szCs w:val="20"/>
              </w:rPr>
              <w:t>Arboles</w:t>
            </w:r>
            <w:proofErr w:type="spellEnd"/>
            <w:r>
              <w:rPr>
                <w:sz w:val="20"/>
                <w:szCs w:val="20"/>
              </w:rPr>
              <w:t xml:space="preserve"> </w:t>
            </w:r>
            <w:proofErr w:type="spellStart"/>
            <w:r>
              <w:rPr>
                <w:sz w:val="20"/>
                <w:szCs w:val="20"/>
              </w:rPr>
              <w:t>Mueren</w:t>
            </w:r>
            <w:proofErr w:type="spellEnd"/>
            <w:r>
              <w:rPr>
                <w:sz w:val="20"/>
                <w:szCs w:val="20"/>
              </w:rPr>
              <w:t xml:space="preserve"> de Pie</w:t>
            </w:r>
          </w:p>
        </w:tc>
        <w:tc>
          <w:tcPr>
            <w:tcW w:w="2250" w:type="dxa"/>
          </w:tcPr>
          <w:p w14:paraId="059AFA9F" w14:textId="77777777" w:rsidR="00FC6928" w:rsidRPr="00FC6928" w:rsidRDefault="000302A4" w:rsidP="00FC6928">
            <w:pPr>
              <w:rPr>
                <w:sz w:val="20"/>
                <w:szCs w:val="20"/>
              </w:rPr>
            </w:pPr>
            <w:r>
              <w:rPr>
                <w:sz w:val="20"/>
                <w:szCs w:val="20"/>
              </w:rPr>
              <w:t>Alejandro Casona</w:t>
            </w:r>
          </w:p>
        </w:tc>
        <w:tc>
          <w:tcPr>
            <w:tcW w:w="1885" w:type="dxa"/>
          </w:tcPr>
          <w:p w14:paraId="258D6920" w14:textId="77777777" w:rsidR="00FC6928" w:rsidRPr="00FC6928" w:rsidRDefault="000302A4" w:rsidP="00FC6928">
            <w:pPr>
              <w:rPr>
                <w:sz w:val="20"/>
                <w:szCs w:val="20"/>
              </w:rPr>
            </w:pPr>
            <w:r>
              <w:rPr>
                <w:sz w:val="20"/>
                <w:szCs w:val="20"/>
              </w:rPr>
              <w:t>9788441421899</w:t>
            </w:r>
          </w:p>
        </w:tc>
      </w:tr>
      <w:tr w:rsidR="00FC6928" w14:paraId="15026FF3" w14:textId="77777777" w:rsidTr="00FC6928">
        <w:tc>
          <w:tcPr>
            <w:tcW w:w="1795" w:type="dxa"/>
          </w:tcPr>
          <w:p w14:paraId="44845797" w14:textId="77777777" w:rsidR="00FC6928" w:rsidRPr="00FC6928" w:rsidRDefault="000302A4" w:rsidP="00FC6928">
            <w:pPr>
              <w:rPr>
                <w:sz w:val="20"/>
                <w:szCs w:val="20"/>
              </w:rPr>
            </w:pPr>
            <w:r>
              <w:rPr>
                <w:sz w:val="20"/>
                <w:szCs w:val="20"/>
              </w:rPr>
              <w:t>Spanish III</w:t>
            </w:r>
          </w:p>
        </w:tc>
        <w:tc>
          <w:tcPr>
            <w:tcW w:w="4860" w:type="dxa"/>
          </w:tcPr>
          <w:p w14:paraId="24210CC8" w14:textId="44D71199" w:rsidR="00FC6928" w:rsidRPr="005112FB" w:rsidRDefault="005110DB" w:rsidP="00FC6928">
            <w:pPr>
              <w:rPr>
                <w:i/>
                <w:sz w:val="20"/>
                <w:szCs w:val="20"/>
              </w:rPr>
            </w:pPr>
            <w:proofErr w:type="spellStart"/>
            <w:r>
              <w:rPr>
                <w:sz w:val="20"/>
                <w:szCs w:val="20"/>
              </w:rPr>
              <w:t>Diccionario</w:t>
            </w:r>
            <w:proofErr w:type="spellEnd"/>
            <w:r>
              <w:rPr>
                <w:sz w:val="20"/>
                <w:szCs w:val="20"/>
              </w:rPr>
              <w:t xml:space="preserve"> </w:t>
            </w:r>
            <w:proofErr w:type="spellStart"/>
            <w:r>
              <w:rPr>
                <w:sz w:val="20"/>
                <w:szCs w:val="20"/>
              </w:rPr>
              <w:t>Practico</w:t>
            </w:r>
            <w:proofErr w:type="spellEnd"/>
            <w:r>
              <w:rPr>
                <w:sz w:val="20"/>
                <w:szCs w:val="20"/>
              </w:rPr>
              <w:t xml:space="preserve"> del </w:t>
            </w:r>
            <w:proofErr w:type="spellStart"/>
            <w:r>
              <w:rPr>
                <w:sz w:val="20"/>
                <w:szCs w:val="20"/>
              </w:rPr>
              <w:t>Estudiante</w:t>
            </w:r>
            <w:proofErr w:type="spellEnd"/>
            <w:r w:rsidR="005112FB">
              <w:rPr>
                <w:sz w:val="20"/>
                <w:szCs w:val="20"/>
              </w:rPr>
              <w:t xml:space="preserve"> - </w:t>
            </w:r>
            <w:r w:rsidR="005112FB">
              <w:rPr>
                <w:i/>
                <w:sz w:val="20"/>
                <w:szCs w:val="20"/>
              </w:rPr>
              <w:t>used for 2 years</w:t>
            </w:r>
          </w:p>
        </w:tc>
        <w:tc>
          <w:tcPr>
            <w:tcW w:w="2250" w:type="dxa"/>
          </w:tcPr>
          <w:p w14:paraId="22F40EBA" w14:textId="77777777" w:rsidR="00FC6928" w:rsidRPr="00FC6928" w:rsidRDefault="00FC6928" w:rsidP="00FC6928">
            <w:pPr>
              <w:rPr>
                <w:sz w:val="20"/>
                <w:szCs w:val="20"/>
              </w:rPr>
            </w:pPr>
          </w:p>
        </w:tc>
        <w:tc>
          <w:tcPr>
            <w:tcW w:w="1885" w:type="dxa"/>
          </w:tcPr>
          <w:p w14:paraId="07E5C6A5" w14:textId="769FE7B0" w:rsidR="00FC6928" w:rsidRPr="00FC6928" w:rsidRDefault="005110DB" w:rsidP="00FC6928">
            <w:pPr>
              <w:rPr>
                <w:sz w:val="20"/>
                <w:szCs w:val="20"/>
              </w:rPr>
            </w:pPr>
            <w:r>
              <w:rPr>
                <w:sz w:val="20"/>
                <w:szCs w:val="20"/>
              </w:rPr>
              <w:t>9788430699537</w:t>
            </w:r>
          </w:p>
        </w:tc>
      </w:tr>
      <w:tr w:rsidR="00973089" w14:paraId="56DAC780" w14:textId="77777777" w:rsidTr="00FC6928">
        <w:tc>
          <w:tcPr>
            <w:tcW w:w="1795" w:type="dxa"/>
          </w:tcPr>
          <w:p w14:paraId="198D861C" w14:textId="77777777" w:rsidR="00973089" w:rsidRDefault="00973089" w:rsidP="00FC6928">
            <w:pPr>
              <w:rPr>
                <w:sz w:val="20"/>
                <w:szCs w:val="20"/>
              </w:rPr>
            </w:pPr>
            <w:r>
              <w:rPr>
                <w:sz w:val="20"/>
                <w:szCs w:val="20"/>
              </w:rPr>
              <w:t>Spanish III</w:t>
            </w:r>
          </w:p>
        </w:tc>
        <w:tc>
          <w:tcPr>
            <w:tcW w:w="4860" w:type="dxa"/>
          </w:tcPr>
          <w:p w14:paraId="655EA8ED" w14:textId="77777777" w:rsidR="00973089" w:rsidRDefault="00973089" w:rsidP="00FC6928">
            <w:pPr>
              <w:rPr>
                <w:sz w:val="20"/>
                <w:szCs w:val="20"/>
              </w:rPr>
            </w:pPr>
            <w:proofErr w:type="spellStart"/>
            <w:r>
              <w:rPr>
                <w:sz w:val="20"/>
                <w:szCs w:val="20"/>
              </w:rPr>
              <w:t>Cantar</w:t>
            </w:r>
            <w:proofErr w:type="spellEnd"/>
            <w:r>
              <w:rPr>
                <w:sz w:val="20"/>
                <w:szCs w:val="20"/>
              </w:rPr>
              <w:t xml:space="preserve"> de Mio Cid</w:t>
            </w:r>
          </w:p>
        </w:tc>
        <w:tc>
          <w:tcPr>
            <w:tcW w:w="2250" w:type="dxa"/>
          </w:tcPr>
          <w:p w14:paraId="7B83743F" w14:textId="77777777" w:rsidR="00973089" w:rsidRPr="00FC6928" w:rsidRDefault="00973089" w:rsidP="00FC6928">
            <w:pPr>
              <w:rPr>
                <w:sz w:val="20"/>
                <w:szCs w:val="20"/>
              </w:rPr>
            </w:pPr>
            <w:proofErr w:type="spellStart"/>
            <w:r>
              <w:rPr>
                <w:sz w:val="20"/>
                <w:szCs w:val="20"/>
              </w:rPr>
              <w:t>Guarner</w:t>
            </w:r>
            <w:proofErr w:type="spellEnd"/>
          </w:p>
        </w:tc>
        <w:tc>
          <w:tcPr>
            <w:tcW w:w="1885" w:type="dxa"/>
          </w:tcPr>
          <w:p w14:paraId="7D0F8128" w14:textId="77777777" w:rsidR="00973089" w:rsidRPr="00FC6928" w:rsidRDefault="00973089" w:rsidP="00FC6928">
            <w:pPr>
              <w:rPr>
                <w:sz w:val="20"/>
                <w:szCs w:val="20"/>
              </w:rPr>
            </w:pPr>
            <w:r>
              <w:rPr>
                <w:sz w:val="20"/>
                <w:szCs w:val="20"/>
              </w:rPr>
              <w:t>9788441425279</w:t>
            </w:r>
          </w:p>
        </w:tc>
      </w:tr>
      <w:tr w:rsidR="00FC6928" w14:paraId="3FE8988D" w14:textId="77777777" w:rsidTr="00FC6928">
        <w:tc>
          <w:tcPr>
            <w:tcW w:w="1795" w:type="dxa"/>
          </w:tcPr>
          <w:p w14:paraId="22246FF7" w14:textId="77777777" w:rsidR="00FC6928" w:rsidRPr="00FC6928" w:rsidRDefault="000302A4" w:rsidP="00FC6928">
            <w:pPr>
              <w:rPr>
                <w:sz w:val="20"/>
                <w:szCs w:val="20"/>
              </w:rPr>
            </w:pPr>
            <w:r>
              <w:rPr>
                <w:sz w:val="20"/>
                <w:szCs w:val="20"/>
              </w:rPr>
              <w:t>French III</w:t>
            </w:r>
          </w:p>
        </w:tc>
        <w:tc>
          <w:tcPr>
            <w:tcW w:w="4860" w:type="dxa"/>
          </w:tcPr>
          <w:p w14:paraId="6AE810DF" w14:textId="77777777" w:rsidR="00FC6928" w:rsidRPr="00FC6928" w:rsidRDefault="005F339E" w:rsidP="00FC6928">
            <w:pPr>
              <w:rPr>
                <w:sz w:val="20"/>
                <w:szCs w:val="20"/>
              </w:rPr>
            </w:pPr>
            <w:proofErr w:type="spellStart"/>
            <w:r w:rsidRPr="005F339E">
              <w:rPr>
                <w:sz w:val="20"/>
                <w:szCs w:val="20"/>
              </w:rPr>
              <w:t>L'Homme</w:t>
            </w:r>
            <w:proofErr w:type="spellEnd"/>
            <w:r w:rsidRPr="005F339E">
              <w:rPr>
                <w:sz w:val="20"/>
                <w:szCs w:val="20"/>
              </w:rPr>
              <w:t xml:space="preserve"> Qui </w:t>
            </w:r>
            <w:proofErr w:type="spellStart"/>
            <w:r w:rsidRPr="005F339E">
              <w:rPr>
                <w:sz w:val="20"/>
                <w:szCs w:val="20"/>
              </w:rPr>
              <w:t>Plantait</w:t>
            </w:r>
            <w:proofErr w:type="spellEnd"/>
            <w:r w:rsidRPr="005F339E">
              <w:rPr>
                <w:sz w:val="20"/>
                <w:szCs w:val="20"/>
              </w:rPr>
              <w:t xml:space="preserve"> des </w:t>
            </w:r>
            <w:proofErr w:type="spellStart"/>
            <w:r w:rsidRPr="005F339E">
              <w:rPr>
                <w:sz w:val="20"/>
                <w:szCs w:val="20"/>
              </w:rPr>
              <w:t>Arbres</w:t>
            </w:r>
            <w:proofErr w:type="spellEnd"/>
          </w:p>
        </w:tc>
        <w:tc>
          <w:tcPr>
            <w:tcW w:w="2250" w:type="dxa"/>
          </w:tcPr>
          <w:p w14:paraId="63DC396A" w14:textId="77777777" w:rsidR="00FC6928" w:rsidRPr="00FC6928" w:rsidRDefault="005F339E" w:rsidP="00FC6928">
            <w:pPr>
              <w:rPr>
                <w:sz w:val="20"/>
                <w:szCs w:val="20"/>
              </w:rPr>
            </w:pPr>
            <w:r>
              <w:rPr>
                <w:sz w:val="20"/>
                <w:szCs w:val="20"/>
              </w:rPr>
              <w:t xml:space="preserve">Jean </w:t>
            </w:r>
            <w:proofErr w:type="spellStart"/>
            <w:r>
              <w:rPr>
                <w:sz w:val="20"/>
                <w:szCs w:val="20"/>
              </w:rPr>
              <w:t>Giono</w:t>
            </w:r>
            <w:proofErr w:type="spellEnd"/>
          </w:p>
        </w:tc>
        <w:tc>
          <w:tcPr>
            <w:tcW w:w="1885" w:type="dxa"/>
          </w:tcPr>
          <w:p w14:paraId="129381D6" w14:textId="77777777" w:rsidR="00FC6928" w:rsidRPr="00FC6928" w:rsidRDefault="005F339E" w:rsidP="00FC6928">
            <w:pPr>
              <w:rPr>
                <w:sz w:val="20"/>
                <w:szCs w:val="20"/>
              </w:rPr>
            </w:pPr>
            <w:r>
              <w:rPr>
                <w:sz w:val="20"/>
                <w:szCs w:val="20"/>
              </w:rPr>
              <w:t>9782070662081</w:t>
            </w:r>
          </w:p>
        </w:tc>
      </w:tr>
      <w:tr w:rsidR="005F339E" w14:paraId="5D638C11" w14:textId="77777777" w:rsidTr="00FC6928">
        <w:tc>
          <w:tcPr>
            <w:tcW w:w="1795" w:type="dxa"/>
          </w:tcPr>
          <w:p w14:paraId="593140B3" w14:textId="77777777" w:rsidR="005F339E" w:rsidRDefault="005F339E" w:rsidP="00FC6928">
            <w:pPr>
              <w:rPr>
                <w:sz w:val="20"/>
                <w:szCs w:val="20"/>
              </w:rPr>
            </w:pPr>
            <w:r>
              <w:rPr>
                <w:sz w:val="20"/>
                <w:szCs w:val="20"/>
              </w:rPr>
              <w:t>French III</w:t>
            </w:r>
          </w:p>
        </w:tc>
        <w:tc>
          <w:tcPr>
            <w:tcW w:w="4860" w:type="dxa"/>
          </w:tcPr>
          <w:p w14:paraId="518BE6F2" w14:textId="77777777" w:rsidR="005F339E" w:rsidRDefault="005F339E" w:rsidP="00FC6928">
            <w:pPr>
              <w:rPr>
                <w:sz w:val="20"/>
                <w:szCs w:val="20"/>
              </w:rPr>
            </w:pPr>
            <w:r>
              <w:rPr>
                <w:sz w:val="20"/>
                <w:szCs w:val="20"/>
              </w:rPr>
              <w:t>Huis clos</w:t>
            </w:r>
          </w:p>
        </w:tc>
        <w:tc>
          <w:tcPr>
            <w:tcW w:w="2250" w:type="dxa"/>
          </w:tcPr>
          <w:p w14:paraId="7F27BC89" w14:textId="77777777" w:rsidR="005F339E" w:rsidRDefault="005F339E" w:rsidP="00FC6928">
            <w:pPr>
              <w:rPr>
                <w:sz w:val="20"/>
                <w:szCs w:val="20"/>
              </w:rPr>
            </w:pPr>
            <w:r>
              <w:rPr>
                <w:sz w:val="20"/>
                <w:szCs w:val="20"/>
              </w:rPr>
              <w:t>Jean-Paul Sartre</w:t>
            </w:r>
          </w:p>
        </w:tc>
        <w:tc>
          <w:tcPr>
            <w:tcW w:w="1885" w:type="dxa"/>
          </w:tcPr>
          <w:p w14:paraId="3278BFD1" w14:textId="77777777" w:rsidR="005F339E" w:rsidRDefault="005F339E" w:rsidP="00FC6928">
            <w:pPr>
              <w:rPr>
                <w:sz w:val="20"/>
                <w:szCs w:val="20"/>
              </w:rPr>
            </w:pPr>
            <w:r>
              <w:rPr>
                <w:sz w:val="20"/>
                <w:szCs w:val="20"/>
              </w:rPr>
              <w:t>9782070368075</w:t>
            </w:r>
          </w:p>
        </w:tc>
      </w:tr>
      <w:tr w:rsidR="005F339E" w14:paraId="0E35A7D4" w14:textId="77777777" w:rsidTr="00FC6928">
        <w:tc>
          <w:tcPr>
            <w:tcW w:w="1795" w:type="dxa"/>
          </w:tcPr>
          <w:p w14:paraId="4F014B88" w14:textId="77777777" w:rsidR="005F339E" w:rsidRDefault="005F339E" w:rsidP="00FC6928">
            <w:pPr>
              <w:rPr>
                <w:sz w:val="20"/>
                <w:szCs w:val="20"/>
              </w:rPr>
            </w:pPr>
            <w:r>
              <w:rPr>
                <w:sz w:val="20"/>
                <w:szCs w:val="20"/>
              </w:rPr>
              <w:t>French III</w:t>
            </w:r>
          </w:p>
        </w:tc>
        <w:tc>
          <w:tcPr>
            <w:tcW w:w="4860" w:type="dxa"/>
          </w:tcPr>
          <w:p w14:paraId="7FBB74B2" w14:textId="499552B3" w:rsidR="005F339E" w:rsidRDefault="00E760FB" w:rsidP="00FC6928">
            <w:pPr>
              <w:rPr>
                <w:sz w:val="20"/>
                <w:szCs w:val="20"/>
              </w:rPr>
            </w:pPr>
            <w:proofErr w:type="spellStart"/>
            <w:r>
              <w:rPr>
                <w:sz w:val="20"/>
                <w:szCs w:val="20"/>
              </w:rPr>
              <w:t>Lettres</w:t>
            </w:r>
            <w:proofErr w:type="spellEnd"/>
            <w:r>
              <w:rPr>
                <w:sz w:val="20"/>
                <w:szCs w:val="20"/>
              </w:rPr>
              <w:t xml:space="preserve"> de mon Moulin</w:t>
            </w:r>
          </w:p>
        </w:tc>
        <w:tc>
          <w:tcPr>
            <w:tcW w:w="2250" w:type="dxa"/>
          </w:tcPr>
          <w:p w14:paraId="5578DE21" w14:textId="7F007BB8" w:rsidR="005F339E" w:rsidRDefault="00E760FB" w:rsidP="00FC6928">
            <w:pPr>
              <w:rPr>
                <w:sz w:val="20"/>
                <w:szCs w:val="20"/>
              </w:rPr>
            </w:pPr>
            <w:r>
              <w:rPr>
                <w:sz w:val="20"/>
                <w:szCs w:val="20"/>
              </w:rPr>
              <w:t>Alphonse Daudet</w:t>
            </w:r>
          </w:p>
        </w:tc>
        <w:tc>
          <w:tcPr>
            <w:tcW w:w="1885" w:type="dxa"/>
          </w:tcPr>
          <w:p w14:paraId="18EE6F6F" w14:textId="71914C86" w:rsidR="005F339E" w:rsidRDefault="00E760FB" w:rsidP="00FC6928">
            <w:pPr>
              <w:rPr>
                <w:sz w:val="20"/>
                <w:szCs w:val="20"/>
              </w:rPr>
            </w:pPr>
            <w:r>
              <w:rPr>
                <w:sz w:val="20"/>
                <w:szCs w:val="20"/>
              </w:rPr>
              <w:t>978409944638</w:t>
            </w:r>
          </w:p>
        </w:tc>
      </w:tr>
      <w:tr w:rsidR="00C8049A" w14:paraId="4E230452" w14:textId="77777777" w:rsidTr="00FC6928">
        <w:tc>
          <w:tcPr>
            <w:tcW w:w="1795" w:type="dxa"/>
          </w:tcPr>
          <w:p w14:paraId="5324E36A" w14:textId="7F3C4C5D" w:rsidR="00C8049A" w:rsidRDefault="00C8049A" w:rsidP="00FC6928">
            <w:pPr>
              <w:rPr>
                <w:sz w:val="20"/>
                <w:szCs w:val="20"/>
              </w:rPr>
            </w:pPr>
            <w:r>
              <w:rPr>
                <w:sz w:val="20"/>
                <w:szCs w:val="20"/>
              </w:rPr>
              <w:t>Greek I</w:t>
            </w:r>
          </w:p>
        </w:tc>
        <w:tc>
          <w:tcPr>
            <w:tcW w:w="4860" w:type="dxa"/>
          </w:tcPr>
          <w:p w14:paraId="49352D6D" w14:textId="7CCD70F6" w:rsidR="00C8049A" w:rsidRDefault="005112FB" w:rsidP="00FC6928">
            <w:pPr>
              <w:rPr>
                <w:sz w:val="20"/>
                <w:szCs w:val="20"/>
              </w:rPr>
            </w:pPr>
            <w:r>
              <w:rPr>
                <w:sz w:val="20"/>
                <w:szCs w:val="20"/>
              </w:rPr>
              <w:t xml:space="preserve">Reading Greek: Text and Vocabulary - </w:t>
            </w:r>
            <w:r w:rsidRPr="005112FB">
              <w:rPr>
                <w:i/>
                <w:sz w:val="20"/>
                <w:szCs w:val="20"/>
              </w:rPr>
              <w:t>used for 2 years</w:t>
            </w:r>
          </w:p>
        </w:tc>
        <w:tc>
          <w:tcPr>
            <w:tcW w:w="2250" w:type="dxa"/>
          </w:tcPr>
          <w:p w14:paraId="181C9939" w14:textId="166AD269" w:rsidR="00C8049A" w:rsidRDefault="00C8049A" w:rsidP="00FC6928">
            <w:pPr>
              <w:rPr>
                <w:sz w:val="20"/>
                <w:szCs w:val="20"/>
              </w:rPr>
            </w:pPr>
          </w:p>
        </w:tc>
        <w:tc>
          <w:tcPr>
            <w:tcW w:w="1885" w:type="dxa"/>
          </w:tcPr>
          <w:p w14:paraId="1C2EE565" w14:textId="5AE3D03F" w:rsidR="00C8049A" w:rsidRDefault="00C8049A" w:rsidP="00FC6928">
            <w:pPr>
              <w:rPr>
                <w:sz w:val="20"/>
                <w:szCs w:val="20"/>
              </w:rPr>
            </w:pPr>
            <w:r>
              <w:rPr>
                <w:sz w:val="20"/>
                <w:szCs w:val="20"/>
              </w:rPr>
              <w:t>978</w:t>
            </w:r>
            <w:r w:rsidR="005112FB">
              <w:rPr>
                <w:sz w:val="20"/>
                <w:szCs w:val="20"/>
              </w:rPr>
              <w:t>0521698511</w:t>
            </w:r>
          </w:p>
        </w:tc>
      </w:tr>
      <w:tr w:rsidR="00C8049A" w14:paraId="481B03BC" w14:textId="77777777" w:rsidTr="00FC6928">
        <w:tc>
          <w:tcPr>
            <w:tcW w:w="1795" w:type="dxa"/>
          </w:tcPr>
          <w:p w14:paraId="0C607EDB" w14:textId="1D515011" w:rsidR="00C8049A" w:rsidRDefault="00C8049A" w:rsidP="00FC6928">
            <w:pPr>
              <w:rPr>
                <w:sz w:val="20"/>
                <w:szCs w:val="20"/>
              </w:rPr>
            </w:pPr>
            <w:r>
              <w:rPr>
                <w:sz w:val="20"/>
                <w:szCs w:val="20"/>
              </w:rPr>
              <w:t>Greek I</w:t>
            </w:r>
          </w:p>
        </w:tc>
        <w:tc>
          <w:tcPr>
            <w:tcW w:w="4860" w:type="dxa"/>
          </w:tcPr>
          <w:p w14:paraId="6CEF5A2B" w14:textId="1273BAAE" w:rsidR="00C8049A" w:rsidRDefault="005112FB" w:rsidP="00FC6928">
            <w:pPr>
              <w:rPr>
                <w:sz w:val="20"/>
                <w:szCs w:val="20"/>
              </w:rPr>
            </w:pPr>
            <w:r>
              <w:rPr>
                <w:sz w:val="20"/>
                <w:szCs w:val="20"/>
              </w:rPr>
              <w:t xml:space="preserve">Reading Greek: Grammar and Exercises - </w:t>
            </w:r>
            <w:r w:rsidRPr="005112FB">
              <w:rPr>
                <w:i/>
                <w:sz w:val="20"/>
                <w:szCs w:val="20"/>
              </w:rPr>
              <w:t>used for 2 years</w:t>
            </w:r>
          </w:p>
        </w:tc>
        <w:tc>
          <w:tcPr>
            <w:tcW w:w="2250" w:type="dxa"/>
          </w:tcPr>
          <w:p w14:paraId="35630FD2" w14:textId="77777777" w:rsidR="00C8049A" w:rsidRDefault="00C8049A" w:rsidP="00FC6928">
            <w:pPr>
              <w:rPr>
                <w:sz w:val="20"/>
                <w:szCs w:val="20"/>
              </w:rPr>
            </w:pPr>
          </w:p>
        </w:tc>
        <w:tc>
          <w:tcPr>
            <w:tcW w:w="1885" w:type="dxa"/>
          </w:tcPr>
          <w:p w14:paraId="3462A9DB" w14:textId="338FA9B6" w:rsidR="00C8049A" w:rsidRDefault="005112FB" w:rsidP="00FC6928">
            <w:pPr>
              <w:rPr>
                <w:sz w:val="20"/>
                <w:szCs w:val="20"/>
              </w:rPr>
            </w:pPr>
            <w:r>
              <w:rPr>
                <w:sz w:val="20"/>
                <w:szCs w:val="20"/>
              </w:rPr>
              <w:t>9780521698528</w:t>
            </w:r>
          </w:p>
        </w:tc>
      </w:tr>
    </w:tbl>
    <w:p w14:paraId="3B7433D4" w14:textId="77777777" w:rsidR="0024429C" w:rsidRDefault="0024429C" w:rsidP="00FC6928">
      <w:pPr>
        <w:rPr>
          <w:sz w:val="24"/>
          <w:szCs w:val="24"/>
        </w:rPr>
      </w:pPr>
    </w:p>
    <w:p w14:paraId="73F50E40" w14:textId="77777777" w:rsidR="0046754A" w:rsidRDefault="0046754A" w:rsidP="00FC6928">
      <w:pPr>
        <w:rPr>
          <w:sz w:val="24"/>
          <w:szCs w:val="24"/>
        </w:rPr>
      </w:pPr>
      <w:r>
        <w:rPr>
          <w:noProof/>
          <w:sz w:val="24"/>
          <w:szCs w:val="24"/>
          <w:lang w:eastAsia="ko-KR"/>
        </w:rPr>
        <mc:AlternateContent>
          <mc:Choice Requires="wps">
            <w:drawing>
              <wp:anchor distT="0" distB="0" distL="114300" distR="114300" simplePos="0" relativeHeight="251678720" behindDoc="0" locked="0" layoutInCell="1" allowOverlap="1" wp14:anchorId="2197CC9C" wp14:editId="5791461A">
                <wp:simplePos x="0" y="0"/>
                <wp:positionH relativeFrom="margin">
                  <wp:align>left</wp:align>
                </wp:positionH>
                <wp:positionV relativeFrom="paragraph">
                  <wp:posOffset>44857</wp:posOffset>
                </wp:positionV>
                <wp:extent cx="6840169" cy="255296"/>
                <wp:effectExtent l="0" t="0" r="18415" b="11430"/>
                <wp:wrapNone/>
                <wp:docPr id="24" name="Text Box 24"/>
                <wp:cNvGraphicFramePr/>
                <a:graphic xmlns:a="http://schemas.openxmlformats.org/drawingml/2006/main">
                  <a:graphicData uri="http://schemas.microsoft.com/office/word/2010/wordprocessingShape">
                    <wps:wsp>
                      <wps:cNvSpPr txBox="1"/>
                      <wps:spPr>
                        <a:xfrm>
                          <a:off x="0" y="0"/>
                          <a:ext cx="6840169" cy="2552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3F8E4D" w14:textId="77777777" w:rsidR="00562AF6" w:rsidRPr="0046754A" w:rsidRDefault="00562AF6" w:rsidP="0046754A">
                            <w:pPr>
                              <w:jc w:val="center"/>
                              <w:rPr>
                                <w:b/>
                                <w:sz w:val="20"/>
                                <w:szCs w:val="20"/>
                              </w:rPr>
                            </w:pPr>
                            <w:r w:rsidRPr="0046754A">
                              <w:rPr>
                                <w:b/>
                                <w:sz w:val="20"/>
                                <w:szCs w:val="20"/>
                              </w:rPr>
                              <w:t>12</w:t>
                            </w:r>
                            <w:r w:rsidRPr="0046754A">
                              <w:rPr>
                                <w:b/>
                                <w:sz w:val="20"/>
                                <w:szCs w:val="20"/>
                                <w:vertAlign w:val="superscript"/>
                              </w:rPr>
                              <w:t>th</w:t>
                            </w:r>
                            <w:r w:rsidRPr="0046754A">
                              <w:rPr>
                                <w:b/>
                                <w:sz w:val="20"/>
                                <w:szCs w:val="20"/>
                              </w:rPr>
                              <w:t xml:space="preserve"> Grade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97CC9C" id="Text Box 24" o:spid="_x0000_s1038" type="#_x0000_t202" style="position:absolute;margin-left:0;margin-top:3.55pt;width:538.6pt;height:20.1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" fillcolor="white [3201]" strokeweight=".5pt">
                <v:textbox>
                  <w:txbxContent>
                    <w:p w14:paraId="7B3F8E4D" w14:textId="77777777" w:rsidR="00562AF6" w:rsidRPr="0046754A" w:rsidRDefault="00562AF6" w:rsidP="0046754A">
                      <w:pPr>
                        <w:jc w:val="center"/>
                        <w:rPr>
                          <w:b/>
                          <w:sz w:val="20"/>
                          <w:szCs w:val="20"/>
                        </w:rPr>
                      </w:pPr>
                      <w:r w:rsidRPr="0046754A">
                        <w:rPr>
                          <w:b/>
                          <w:sz w:val="20"/>
                          <w:szCs w:val="20"/>
                        </w:rPr>
                        <w:t>12</w:t>
                      </w:r>
                      <w:r w:rsidRPr="0046754A">
                        <w:rPr>
                          <w:b/>
                          <w:sz w:val="20"/>
                          <w:szCs w:val="20"/>
                          <w:vertAlign w:val="superscript"/>
                        </w:rPr>
                        <w:t>th</w:t>
                      </w:r>
                      <w:r w:rsidRPr="0046754A">
                        <w:rPr>
                          <w:b/>
                          <w:sz w:val="20"/>
                          <w:szCs w:val="20"/>
                        </w:rPr>
                        <w:t xml:space="preserve"> Grade</w:t>
                      </w:r>
                    </w:p>
                  </w:txbxContent>
                </v:textbox>
                <w10:wrap anchorx="margin"/>
              </v:shape>
            </w:pict>
          </mc:Fallback>
        </mc:AlternateContent>
      </w:r>
    </w:p>
    <w:tbl>
      <w:tblPr>
        <w:tblStyle w:val="TableGrid"/>
        <w:tblW w:w="0" w:type="auto"/>
        <w:tblLook w:val="04A0" w:firstRow="1" w:lastRow="0" w:firstColumn="1" w:lastColumn="0" w:noHBand="0" w:noVBand="1"/>
      </w:tblPr>
      <w:tblGrid>
        <w:gridCol w:w="1795"/>
        <w:gridCol w:w="4860"/>
        <w:gridCol w:w="2250"/>
        <w:gridCol w:w="1885"/>
      </w:tblGrid>
      <w:tr w:rsidR="0046754A" w14:paraId="026ED16E" w14:textId="77777777" w:rsidTr="0046754A">
        <w:tc>
          <w:tcPr>
            <w:tcW w:w="1795" w:type="dxa"/>
          </w:tcPr>
          <w:p w14:paraId="1B309CF8" w14:textId="77777777" w:rsidR="0046754A" w:rsidRPr="0046754A" w:rsidRDefault="0046754A" w:rsidP="00FC6928">
            <w:pPr>
              <w:rPr>
                <w:b/>
                <w:sz w:val="20"/>
                <w:szCs w:val="20"/>
              </w:rPr>
            </w:pPr>
            <w:r w:rsidRPr="0046754A">
              <w:rPr>
                <w:b/>
                <w:sz w:val="20"/>
                <w:szCs w:val="20"/>
              </w:rPr>
              <w:t>Subject</w:t>
            </w:r>
          </w:p>
        </w:tc>
        <w:tc>
          <w:tcPr>
            <w:tcW w:w="4860" w:type="dxa"/>
          </w:tcPr>
          <w:p w14:paraId="3302A957" w14:textId="77777777" w:rsidR="0046754A" w:rsidRPr="0046754A" w:rsidRDefault="0046754A" w:rsidP="00FC6928">
            <w:pPr>
              <w:rPr>
                <w:b/>
                <w:sz w:val="20"/>
                <w:szCs w:val="20"/>
              </w:rPr>
            </w:pPr>
            <w:r w:rsidRPr="0046754A">
              <w:rPr>
                <w:b/>
                <w:sz w:val="20"/>
                <w:szCs w:val="20"/>
              </w:rPr>
              <w:t>Book Title</w:t>
            </w:r>
          </w:p>
        </w:tc>
        <w:tc>
          <w:tcPr>
            <w:tcW w:w="2250" w:type="dxa"/>
          </w:tcPr>
          <w:p w14:paraId="082740E1" w14:textId="77777777" w:rsidR="0046754A" w:rsidRPr="0046754A" w:rsidRDefault="0046754A" w:rsidP="00FC6928">
            <w:pPr>
              <w:rPr>
                <w:b/>
                <w:sz w:val="20"/>
                <w:szCs w:val="20"/>
              </w:rPr>
            </w:pPr>
            <w:r w:rsidRPr="0046754A">
              <w:rPr>
                <w:b/>
                <w:sz w:val="20"/>
                <w:szCs w:val="20"/>
              </w:rPr>
              <w:t>Author</w:t>
            </w:r>
          </w:p>
        </w:tc>
        <w:tc>
          <w:tcPr>
            <w:tcW w:w="1885" w:type="dxa"/>
          </w:tcPr>
          <w:p w14:paraId="64F0BC25" w14:textId="77777777" w:rsidR="0046754A" w:rsidRPr="0046754A" w:rsidRDefault="0046754A" w:rsidP="00FC6928">
            <w:pPr>
              <w:rPr>
                <w:b/>
                <w:sz w:val="20"/>
                <w:szCs w:val="20"/>
              </w:rPr>
            </w:pPr>
            <w:r w:rsidRPr="0046754A">
              <w:rPr>
                <w:b/>
                <w:sz w:val="20"/>
                <w:szCs w:val="20"/>
              </w:rPr>
              <w:t>ISBN</w:t>
            </w:r>
          </w:p>
        </w:tc>
      </w:tr>
      <w:tr w:rsidR="0046754A" w14:paraId="2F0F59B8" w14:textId="77777777" w:rsidTr="0046754A">
        <w:tc>
          <w:tcPr>
            <w:tcW w:w="1795" w:type="dxa"/>
          </w:tcPr>
          <w:p w14:paraId="70651158" w14:textId="77777777" w:rsidR="0046754A" w:rsidRPr="0046754A" w:rsidRDefault="0046754A" w:rsidP="00FC6928">
            <w:pPr>
              <w:rPr>
                <w:sz w:val="20"/>
                <w:szCs w:val="20"/>
              </w:rPr>
            </w:pPr>
            <w:r>
              <w:rPr>
                <w:sz w:val="20"/>
                <w:szCs w:val="20"/>
              </w:rPr>
              <w:t>Humane Letters</w:t>
            </w:r>
          </w:p>
        </w:tc>
        <w:tc>
          <w:tcPr>
            <w:tcW w:w="4860" w:type="dxa"/>
          </w:tcPr>
          <w:p w14:paraId="70575980" w14:textId="77777777" w:rsidR="0046754A" w:rsidRPr="0046754A" w:rsidRDefault="0046754A" w:rsidP="00FC6928">
            <w:pPr>
              <w:rPr>
                <w:sz w:val="20"/>
                <w:szCs w:val="20"/>
              </w:rPr>
            </w:pPr>
            <w:r>
              <w:rPr>
                <w:sz w:val="20"/>
                <w:szCs w:val="20"/>
              </w:rPr>
              <w:t>Aeneid</w:t>
            </w:r>
          </w:p>
        </w:tc>
        <w:tc>
          <w:tcPr>
            <w:tcW w:w="2250" w:type="dxa"/>
          </w:tcPr>
          <w:p w14:paraId="62117012" w14:textId="77777777" w:rsidR="0046754A" w:rsidRPr="0046754A" w:rsidRDefault="0046754A" w:rsidP="00FC6928">
            <w:pPr>
              <w:rPr>
                <w:sz w:val="20"/>
                <w:szCs w:val="20"/>
              </w:rPr>
            </w:pPr>
            <w:r>
              <w:rPr>
                <w:sz w:val="20"/>
                <w:szCs w:val="20"/>
              </w:rPr>
              <w:t>Virgil</w:t>
            </w:r>
          </w:p>
        </w:tc>
        <w:tc>
          <w:tcPr>
            <w:tcW w:w="1885" w:type="dxa"/>
          </w:tcPr>
          <w:p w14:paraId="52054405" w14:textId="77777777" w:rsidR="0046754A" w:rsidRPr="0046754A" w:rsidRDefault="0046754A" w:rsidP="00FC6928">
            <w:pPr>
              <w:rPr>
                <w:sz w:val="20"/>
                <w:szCs w:val="20"/>
              </w:rPr>
            </w:pPr>
            <w:r>
              <w:rPr>
                <w:sz w:val="20"/>
                <w:szCs w:val="20"/>
              </w:rPr>
              <w:t>9780553210415</w:t>
            </w:r>
          </w:p>
        </w:tc>
      </w:tr>
      <w:tr w:rsidR="0046754A" w14:paraId="009B2142" w14:textId="77777777" w:rsidTr="0046754A">
        <w:tc>
          <w:tcPr>
            <w:tcW w:w="1795" w:type="dxa"/>
          </w:tcPr>
          <w:p w14:paraId="7AF1C2E1" w14:textId="77777777" w:rsidR="0046754A" w:rsidRPr="0046754A" w:rsidRDefault="0046754A" w:rsidP="00FC6928">
            <w:pPr>
              <w:rPr>
                <w:sz w:val="20"/>
                <w:szCs w:val="20"/>
              </w:rPr>
            </w:pPr>
            <w:r>
              <w:rPr>
                <w:sz w:val="20"/>
                <w:szCs w:val="20"/>
              </w:rPr>
              <w:t>Humane Letters</w:t>
            </w:r>
          </w:p>
        </w:tc>
        <w:tc>
          <w:tcPr>
            <w:tcW w:w="4860" w:type="dxa"/>
          </w:tcPr>
          <w:p w14:paraId="27CE262E" w14:textId="3D83257B" w:rsidR="0046754A" w:rsidRPr="0046754A" w:rsidRDefault="0046754A" w:rsidP="00FC6928">
            <w:pPr>
              <w:rPr>
                <w:sz w:val="20"/>
                <w:szCs w:val="20"/>
              </w:rPr>
            </w:pPr>
            <w:r>
              <w:rPr>
                <w:sz w:val="20"/>
                <w:szCs w:val="20"/>
              </w:rPr>
              <w:t>Confessions</w:t>
            </w:r>
            <w:r w:rsidR="006622BA">
              <w:rPr>
                <w:sz w:val="20"/>
                <w:szCs w:val="20"/>
              </w:rPr>
              <w:t xml:space="preserve"> (Oxford World’s Classics)</w:t>
            </w:r>
          </w:p>
        </w:tc>
        <w:tc>
          <w:tcPr>
            <w:tcW w:w="2250" w:type="dxa"/>
          </w:tcPr>
          <w:p w14:paraId="2A9B70AE" w14:textId="77777777" w:rsidR="0046754A" w:rsidRPr="0046754A" w:rsidRDefault="0046754A" w:rsidP="00FC6928">
            <w:pPr>
              <w:rPr>
                <w:sz w:val="20"/>
                <w:szCs w:val="20"/>
              </w:rPr>
            </w:pPr>
            <w:r>
              <w:rPr>
                <w:sz w:val="20"/>
                <w:szCs w:val="20"/>
              </w:rPr>
              <w:t>Augustine</w:t>
            </w:r>
          </w:p>
        </w:tc>
        <w:tc>
          <w:tcPr>
            <w:tcW w:w="1885" w:type="dxa"/>
          </w:tcPr>
          <w:p w14:paraId="283E7F01" w14:textId="7F884287" w:rsidR="0046754A" w:rsidRPr="0046754A" w:rsidRDefault="006622BA" w:rsidP="00FC6928">
            <w:pPr>
              <w:rPr>
                <w:sz w:val="20"/>
                <w:szCs w:val="20"/>
              </w:rPr>
            </w:pPr>
            <w:r w:rsidRPr="006622BA">
              <w:rPr>
                <w:sz w:val="20"/>
                <w:szCs w:val="20"/>
              </w:rPr>
              <w:t>978-0199537822</w:t>
            </w:r>
          </w:p>
        </w:tc>
      </w:tr>
      <w:tr w:rsidR="0046754A" w14:paraId="09E319B9" w14:textId="77777777" w:rsidTr="0046754A">
        <w:tc>
          <w:tcPr>
            <w:tcW w:w="1795" w:type="dxa"/>
          </w:tcPr>
          <w:p w14:paraId="5A5796EC" w14:textId="77777777" w:rsidR="0046754A" w:rsidRPr="0046754A" w:rsidRDefault="0046754A" w:rsidP="00FC6928">
            <w:pPr>
              <w:rPr>
                <w:sz w:val="20"/>
                <w:szCs w:val="20"/>
              </w:rPr>
            </w:pPr>
            <w:r>
              <w:rPr>
                <w:sz w:val="20"/>
                <w:szCs w:val="20"/>
              </w:rPr>
              <w:t>Humane Letters</w:t>
            </w:r>
          </w:p>
        </w:tc>
        <w:tc>
          <w:tcPr>
            <w:tcW w:w="4860" w:type="dxa"/>
          </w:tcPr>
          <w:p w14:paraId="6D45D38B" w14:textId="77777777" w:rsidR="0046754A" w:rsidRPr="0046754A" w:rsidRDefault="0046754A" w:rsidP="00FC6928">
            <w:pPr>
              <w:rPr>
                <w:sz w:val="20"/>
                <w:szCs w:val="20"/>
              </w:rPr>
            </w:pPr>
            <w:r>
              <w:rPr>
                <w:sz w:val="20"/>
                <w:szCs w:val="20"/>
              </w:rPr>
              <w:t>Treatise on Law (Hackett Classics)</w:t>
            </w:r>
          </w:p>
        </w:tc>
        <w:tc>
          <w:tcPr>
            <w:tcW w:w="2250" w:type="dxa"/>
          </w:tcPr>
          <w:p w14:paraId="2AD171CF" w14:textId="77777777" w:rsidR="0046754A" w:rsidRPr="0046754A" w:rsidRDefault="0046754A" w:rsidP="00FC6928">
            <w:pPr>
              <w:rPr>
                <w:sz w:val="20"/>
                <w:szCs w:val="20"/>
              </w:rPr>
            </w:pPr>
            <w:r>
              <w:rPr>
                <w:sz w:val="20"/>
                <w:szCs w:val="20"/>
              </w:rPr>
              <w:t>Thomas Aquinas</w:t>
            </w:r>
          </w:p>
        </w:tc>
        <w:tc>
          <w:tcPr>
            <w:tcW w:w="1885" w:type="dxa"/>
          </w:tcPr>
          <w:p w14:paraId="4007E4D8" w14:textId="77777777" w:rsidR="0046754A" w:rsidRPr="0046754A" w:rsidRDefault="0046754A" w:rsidP="00FC6928">
            <w:pPr>
              <w:rPr>
                <w:sz w:val="20"/>
                <w:szCs w:val="20"/>
              </w:rPr>
            </w:pPr>
            <w:r>
              <w:rPr>
                <w:sz w:val="20"/>
                <w:szCs w:val="20"/>
              </w:rPr>
              <w:t>9780872205482</w:t>
            </w:r>
          </w:p>
        </w:tc>
      </w:tr>
      <w:tr w:rsidR="0046754A" w14:paraId="4DCB2665" w14:textId="77777777" w:rsidTr="0046754A">
        <w:tc>
          <w:tcPr>
            <w:tcW w:w="1795" w:type="dxa"/>
          </w:tcPr>
          <w:p w14:paraId="685E8D38" w14:textId="77777777" w:rsidR="0046754A" w:rsidRPr="0046754A" w:rsidRDefault="0046754A" w:rsidP="00FC6928">
            <w:pPr>
              <w:rPr>
                <w:sz w:val="20"/>
                <w:szCs w:val="20"/>
              </w:rPr>
            </w:pPr>
            <w:r>
              <w:rPr>
                <w:sz w:val="20"/>
                <w:szCs w:val="20"/>
              </w:rPr>
              <w:t>Humane Letters</w:t>
            </w:r>
          </w:p>
        </w:tc>
        <w:tc>
          <w:tcPr>
            <w:tcW w:w="4860" w:type="dxa"/>
          </w:tcPr>
          <w:p w14:paraId="0E5C9455" w14:textId="77777777" w:rsidR="0046754A" w:rsidRPr="0046754A" w:rsidRDefault="0046754A" w:rsidP="00FC6928">
            <w:pPr>
              <w:rPr>
                <w:sz w:val="20"/>
                <w:szCs w:val="20"/>
              </w:rPr>
            </w:pPr>
            <w:r>
              <w:rPr>
                <w:sz w:val="20"/>
                <w:szCs w:val="20"/>
              </w:rPr>
              <w:t xml:space="preserve">The Divine Comedy: Inferno; </w:t>
            </w:r>
            <w:proofErr w:type="spellStart"/>
            <w:r>
              <w:rPr>
                <w:sz w:val="20"/>
                <w:szCs w:val="20"/>
              </w:rPr>
              <w:t>Purgatorio</w:t>
            </w:r>
            <w:proofErr w:type="spellEnd"/>
            <w:r>
              <w:rPr>
                <w:sz w:val="20"/>
                <w:szCs w:val="20"/>
              </w:rPr>
              <w:t>; Paradiso</w:t>
            </w:r>
          </w:p>
        </w:tc>
        <w:tc>
          <w:tcPr>
            <w:tcW w:w="2250" w:type="dxa"/>
          </w:tcPr>
          <w:p w14:paraId="10B34571" w14:textId="77777777" w:rsidR="0046754A" w:rsidRPr="0046754A" w:rsidRDefault="00E3470C" w:rsidP="00FC6928">
            <w:pPr>
              <w:rPr>
                <w:sz w:val="20"/>
                <w:szCs w:val="20"/>
              </w:rPr>
            </w:pPr>
            <w:r>
              <w:rPr>
                <w:sz w:val="20"/>
                <w:szCs w:val="20"/>
              </w:rPr>
              <w:t>Dante</w:t>
            </w:r>
          </w:p>
        </w:tc>
        <w:tc>
          <w:tcPr>
            <w:tcW w:w="1885" w:type="dxa"/>
          </w:tcPr>
          <w:p w14:paraId="487BBB3E" w14:textId="77777777" w:rsidR="0046754A" w:rsidRPr="0046754A" w:rsidRDefault="00E3470C" w:rsidP="00FC6928">
            <w:pPr>
              <w:rPr>
                <w:sz w:val="20"/>
                <w:szCs w:val="20"/>
              </w:rPr>
            </w:pPr>
            <w:r>
              <w:rPr>
                <w:sz w:val="20"/>
                <w:szCs w:val="20"/>
              </w:rPr>
              <w:t>9780679433132</w:t>
            </w:r>
          </w:p>
        </w:tc>
      </w:tr>
      <w:tr w:rsidR="0046754A" w14:paraId="20419057" w14:textId="77777777" w:rsidTr="0046754A">
        <w:tc>
          <w:tcPr>
            <w:tcW w:w="1795" w:type="dxa"/>
          </w:tcPr>
          <w:p w14:paraId="058CC79D" w14:textId="77777777" w:rsidR="0046754A" w:rsidRPr="0046754A" w:rsidRDefault="00E3470C" w:rsidP="00FC6928">
            <w:pPr>
              <w:rPr>
                <w:sz w:val="20"/>
                <w:szCs w:val="20"/>
              </w:rPr>
            </w:pPr>
            <w:r>
              <w:rPr>
                <w:sz w:val="20"/>
                <w:szCs w:val="20"/>
              </w:rPr>
              <w:t>Humane Letters</w:t>
            </w:r>
          </w:p>
        </w:tc>
        <w:tc>
          <w:tcPr>
            <w:tcW w:w="4860" w:type="dxa"/>
          </w:tcPr>
          <w:p w14:paraId="04D27A20" w14:textId="77777777" w:rsidR="0046754A" w:rsidRPr="0046754A" w:rsidRDefault="00E3470C" w:rsidP="00FC6928">
            <w:pPr>
              <w:rPr>
                <w:sz w:val="20"/>
                <w:szCs w:val="20"/>
              </w:rPr>
            </w:pPr>
            <w:r>
              <w:rPr>
                <w:sz w:val="20"/>
                <w:szCs w:val="20"/>
              </w:rPr>
              <w:t>Meditations on First Philosophy</w:t>
            </w:r>
          </w:p>
        </w:tc>
        <w:tc>
          <w:tcPr>
            <w:tcW w:w="2250" w:type="dxa"/>
          </w:tcPr>
          <w:p w14:paraId="19A3D7EC" w14:textId="77777777" w:rsidR="0046754A" w:rsidRPr="0046754A" w:rsidRDefault="00E3470C" w:rsidP="00FC6928">
            <w:pPr>
              <w:rPr>
                <w:sz w:val="20"/>
                <w:szCs w:val="20"/>
              </w:rPr>
            </w:pPr>
            <w:r>
              <w:rPr>
                <w:sz w:val="20"/>
                <w:szCs w:val="20"/>
              </w:rPr>
              <w:t>Descartes</w:t>
            </w:r>
          </w:p>
        </w:tc>
        <w:tc>
          <w:tcPr>
            <w:tcW w:w="1885" w:type="dxa"/>
          </w:tcPr>
          <w:p w14:paraId="3D9F3859" w14:textId="77777777" w:rsidR="0046754A" w:rsidRPr="0046754A" w:rsidRDefault="00E3470C" w:rsidP="00FC6928">
            <w:pPr>
              <w:rPr>
                <w:sz w:val="20"/>
                <w:szCs w:val="20"/>
              </w:rPr>
            </w:pPr>
            <w:r>
              <w:rPr>
                <w:sz w:val="20"/>
                <w:szCs w:val="20"/>
              </w:rPr>
              <w:t>9780872204201</w:t>
            </w:r>
          </w:p>
        </w:tc>
      </w:tr>
      <w:tr w:rsidR="0046754A" w14:paraId="677CB269" w14:textId="77777777" w:rsidTr="0046754A">
        <w:tc>
          <w:tcPr>
            <w:tcW w:w="1795" w:type="dxa"/>
          </w:tcPr>
          <w:p w14:paraId="0E4B2390" w14:textId="77777777" w:rsidR="0046754A" w:rsidRPr="0046754A" w:rsidRDefault="00E3470C" w:rsidP="00FC6928">
            <w:pPr>
              <w:rPr>
                <w:sz w:val="20"/>
                <w:szCs w:val="20"/>
              </w:rPr>
            </w:pPr>
            <w:r>
              <w:rPr>
                <w:sz w:val="20"/>
                <w:szCs w:val="20"/>
              </w:rPr>
              <w:t>Humane Letters</w:t>
            </w:r>
          </w:p>
        </w:tc>
        <w:tc>
          <w:tcPr>
            <w:tcW w:w="4860" w:type="dxa"/>
          </w:tcPr>
          <w:p w14:paraId="73A00980" w14:textId="77777777" w:rsidR="0046754A" w:rsidRPr="0046754A" w:rsidRDefault="00E3470C" w:rsidP="00FC6928">
            <w:pPr>
              <w:rPr>
                <w:sz w:val="20"/>
                <w:szCs w:val="20"/>
              </w:rPr>
            </w:pPr>
            <w:r>
              <w:rPr>
                <w:sz w:val="20"/>
                <w:szCs w:val="20"/>
              </w:rPr>
              <w:t>Essays</w:t>
            </w:r>
          </w:p>
        </w:tc>
        <w:tc>
          <w:tcPr>
            <w:tcW w:w="2250" w:type="dxa"/>
          </w:tcPr>
          <w:p w14:paraId="5D996A8F" w14:textId="77777777" w:rsidR="0046754A" w:rsidRPr="0046754A" w:rsidRDefault="00E3470C" w:rsidP="00FC6928">
            <w:pPr>
              <w:rPr>
                <w:sz w:val="20"/>
                <w:szCs w:val="20"/>
              </w:rPr>
            </w:pPr>
            <w:r>
              <w:rPr>
                <w:sz w:val="20"/>
                <w:szCs w:val="20"/>
              </w:rPr>
              <w:t>Montaigne</w:t>
            </w:r>
          </w:p>
        </w:tc>
        <w:tc>
          <w:tcPr>
            <w:tcW w:w="1885" w:type="dxa"/>
          </w:tcPr>
          <w:p w14:paraId="6199E1EA" w14:textId="77777777" w:rsidR="0046754A" w:rsidRPr="0046754A" w:rsidRDefault="00E3470C" w:rsidP="00FC6928">
            <w:pPr>
              <w:rPr>
                <w:sz w:val="20"/>
                <w:szCs w:val="20"/>
              </w:rPr>
            </w:pPr>
            <w:r>
              <w:rPr>
                <w:sz w:val="20"/>
                <w:szCs w:val="20"/>
              </w:rPr>
              <w:t>9780140446029</w:t>
            </w:r>
          </w:p>
        </w:tc>
      </w:tr>
      <w:tr w:rsidR="0046754A" w14:paraId="45D78EB5" w14:textId="77777777" w:rsidTr="0046754A">
        <w:tc>
          <w:tcPr>
            <w:tcW w:w="1795" w:type="dxa"/>
          </w:tcPr>
          <w:p w14:paraId="35D54F45" w14:textId="77777777" w:rsidR="0046754A" w:rsidRPr="0046754A" w:rsidRDefault="00E3470C" w:rsidP="00FC6928">
            <w:pPr>
              <w:rPr>
                <w:sz w:val="20"/>
                <w:szCs w:val="20"/>
              </w:rPr>
            </w:pPr>
            <w:r>
              <w:rPr>
                <w:sz w:val="20"/>
                <w:szCs w:val="20"/>
              </w:rPr>
              <w:t xml:space="preserve">Humane Letters </w:t>
            </w:r>
          </w:p>
        </w:tc>
        <w:tc>
          <w:tcPr>
            <w:tcW w:w="4860" w:type="dxa"/>
          </w:tcPr>
          <w:p w14:paraId="534EDDD6" w14:textId="35B459A2" w:rsidR="0046754A" w:rsidRPr="0046754A" w:rsidRDefault="00E3470C" w:rsidP="00FC6928">
            <w:pPr>
              <w:rPr>
                <w:sz w:val="20"/>
                <w:szCs w:val="20"/>
              </w:rPr>
            </w:pPr>
            <w:r>
              <w:rPr>
                <w:sz w:val="20"/>
                <w:szCs w:val="20"/>
              </w:rPr>
              <w:t xml:space="preserve">Brothers </w:t>
            </w:r>
            <w:r w:rsidR="00473E61">
              <w:rPr>
                <w:sz w:val="20"/>
                <w:szCs w:val="20"/>
              </w:rPr>
              <w:t>Karamazov</w:t>
            </w:r>
          </w:p>
        </w:tc>
        <w:tc>
          <w:tcPr>
            <w:tcW w:w="2250" w:type="dxa"/>
          </w:tcPr>
          <w:p w14:paraId="13A1376E" w14:textId="77777777" w:rsidR="0046754A" w:rsidRPr="0046754A" w:rsidRDefault="00E3470C" w:rsidP="00FC6928">
            <w:pPr>
              <w:rPr>
                <w:sz w:val="20"/>
                <w:szCs w:val="20"/>
              </w:rPr>
            </w:pPr>
            <w:r>
              <w:rPr>
                <w:sz w:val="20"/>
                <w:szCs w:val="20"/>
              </w:rPr>
              <w:t>Dostoevsky</w:t>
            </w:r>
          </w:p>
        </w:tc>
        <w:tc>
          <w:tcPr>
            <w:tcW w:w="1885" w:type="dxa"/>
          </w:tcPr>
          <w:p w14:paraId="2AD844E3" w14:textId="77777777" w:rsidR="0046754A" w:rsidRPr="0046754A" w:rsidRDefault="00E3470C" w:rsidP="00FC6928">
            <w:pPr>
              <w:rPr>
                <w:sz w:val="20"/>
                <w:szCs w:val="20"/>
              </w:rPr>
            </w:pPr>
            <w:r>
              <w:rPr>
                <w:sz w:val="20"/>
                <w:szCs w:val="20"/>
              </w:rPr>
              <w:t>9780374528379</w:t>
            </w:r>
          </w:p>
        </w:tc>
      </w:tr>
      <w:tr w:rsidR="0046754A" w14:paraId="6F7D8D98" w14:textId="77777777" w:rsidTr="0046754A">
        <w:tc>
          <w:tcPr>
            <w:tcW w:w="1795" w:type="dxa"/>
          </w:tcPr>
          <w:p w14:paraId="798A9236" w14:textId="77777777" w:rsidR="0046754A" w:rsidRPr="0046754A" w:rsidRDefault="00E3470C" w:rsidP="00FC6928">
            <w:pPr>
              <w:rPr>
                <w:sz w:val="20"/>
                <w:szCs w:val="20"/>
              </w:rPr>
            </w:pPr>
            <w:r>
              <w:rPr>
                <w:sz w:val="20"/>
                <w:szCs w:val="20"/>
              </w:rPr>
              <w:t>Humane Letters</w:t>
            </w:r>
          </w:p>
        </w:tc>
        <w:tc>
          <w:tcPr>
            <w:tcW w:w="4860" w:type="dxa"/>
          </w:tcPr>
          <w:p w14:paraId="5418275D" w14:textId="77777777" w:rsidR="0046754A" w:rsidRPr="0046754A" w:rsidRDefault="00E3470C" w:rsidP="00FC6928">
            <w:pPr>
              <w:rPr>
                <w:sz w:val="20"/>
                <w:szCs w:val="20"/>
              </w:rPr>
            </w:pPr>
            <w:r>
              <w:rPr>
                <w:sz w:val="20"/>
                <w:szCs w:val="20"/>
              </w:rPr>
              <w:t>King Lear</w:t>
            </w:r>
          </w:p>
        </w:tc>
        <w:tc>
          <w:tcPr>
            <w:tcW w:w="2250" w:type="dxa"/>
          </w:tcPr>
          <w:p w14:paraId="3DAAFD77" w14:textId="77777777" w:rsidR="0046754A" w:rsidRPr="0046754A" w:rsidRDefault="00E3470C" w:rsidP="00FC6928">
            <w:pPr>
              <w:rPr>
                <w:sz w:val="20"/>
                <w:szCs w:val="20"/>
              </w:rPr>
            </w:pPr>
            <w:r>
              <w:rPr>
                <w:sz w:val="20"/>
                <w:szCs w:val="20"/>
              </w:rPr>
              <w:t>William Shakespeare</w:t>
            </w:r>
          </w:p>
        </w:tc>
        <w:tc>
          <w:tcPr>
            <w:tcW w:w="1885" w:type="dxa"/>
          </w:tcPr>
          <w:p w14:paraId="63CAA089" w14:textId="77777777" w:rsidR="0046754A" w:rsidRPr="0046754A" w:rsidRDefault="00E3470C" w:rsidP="00FC6928">
            <w:pPr>
              <w:rPr>
                <w:sz w:val="20"/>
                <w:szCs w:val="20"/>
              </w:rPr>
            </w:pPr>
            <w:r>
              <w:rPr>
                <w:sz w:val="20"/>
                <w:szCs w:val="20"/>
              </w:rPr>
              <w:t>9780743482769</w:t>
            </w:r>
          </w:p>
        </w:tc>
      </w:tr>
      <w:tr w:rsidR="00473E61" w14:paraId="07560D13" w14:textId="77777777" w:rsidTr="0046754A">
        <w:tc>
          <w:tcPr>
            <w:tcW w:w="1795" w:type="dxa"/>
          </w:tcPr>
          <w:p w14:paraId="22E04558" w14:textId="3DD4F6A8" w:rsidR="00473E61" w:rsidRDefault="00473E61" w:rsidP="00FC6928">
            <w:pPr>
              <w:rPr>
                <w:sz w:val="20"/>
                <w:szCs w:val="20"/>
              </w:rPr>
            </w:pPr>
            <w:r>
              <w:rPr>
                <w:sz w:val="20"/>
                <w:szCs w:val="20"/>
              </w:rPr>
              <w:t>Humane Letters</w:t>
            </w:r>
          </w:p>
        </w:tc>
        <w:tc>
          <w:tcPr>
            <w:tcW w:w="4860" w:type="dxa"/>
          </w:tcPr>
          <w:p w14:paraId="10D1162A" w14:textId="1AE82751" w:rsidR="00473E61" w:rsidRDefault="00473E61" w:rsidP="00FC6928">
            <w:pPr>
              <w:rPr>
                <w:sz w:val="20"/>
                <w:szCs w:val="20"/>
              </w:rPr>
            </w:pPr>
            <w:r>
              <w:rPr>
                <w:sz w:val="20"/>
                <w:szCs w:val="20"/>
              </w:rPr>
              <w:t>Macbeth</w:t>
            </w:r>
          </w:p>
        </w:tc>
        <w:tc>
          <w:tcPr>
            <w:tcW w:w="2250" w:type="dxa"/>
          </w:tcPr>
          <w:p w14:paraId="404C10E4" w14:textId="657A6D43" w:rsidR="00473E61" w:rsidRDefault="00473E61" w:rsidP="00FC6928">
            <w:pPr>
              <w:rPr>
                <w:sz w:val="20"/>
                <w:szCs w:val="20"/>
              </w:rPr>
            </w:pPr>
            <w:r>
              <w:rPr>
                <w:sz w:val="20"/>
                <w:szCs w:val="20"/>
              </w:rPr>
              <w:t>William Shakespeare</w:t>
            </w:r>
          </w:p>
        </w:tc>
        <w:tc>
          <w:tcPr>
            <w:tcW w:w="1885" w:type="dxa"/>
          </w:tcPr>
          <w:p w14:paraId="4130C72E" w14:textId="7314D7D1" w:rsidR="00473E61" w:rsidRDefault="00473E61" w:rsidP="00FC6928">
            <w:pPr>
              <w:rPr>
                <w:sz w:val="20"/>
                <w:szCs w:val="20"/>
              </w:rPr>
            </w:pPr>
            <w:r>
              <w:rPr>
                <w:sz w:val="20"/>
                <w:szCs w:val="20"/>
              </w:rPr>
              <w:t>9780743477109</w:t>
            </w:r>
          </w:p>
        </w:tc>
      </w:tr>
      <w:tr w:rsidR="0046754A" w14:paraId="3A45F3DD" w14:textId="77777777" w:rsidTr="0046754A">
        <w:tc>
          <w:tcPr>
            <w:tcW w:w="1795" w:type="dxa"/>
          </w:tcPr>
          <w:p w14:paraId="3EADFAA7" w14:textId="77777777" w:rsidR="0046754A" w:rsidRPr="0046754A" w:rsidRDefault="00E3470C" w:rsidP="00FC6928">
            <w:pPr>
              <w:rPr>
                <w:sz w:val="20"/>
                <w:szCs w:val="20"/>
              </w:rPr>
            </w:pPr>
            <w:r>
              <w:rPr>
                <w:sz w:val="20"/>
                <w:szCs w:val="20"/>
              </w:rPr>
              <w:t>Humane Letters</w:t>
            </w:r>
          </w:p>
        </w:tc>
        <w:tc>
          <w:tcPr>
            <w:tcW w:w="4860" w:type="dxa"/>
          </w:tcPr>
          <w:p w14:paraId="3375AB04" w14:textId="77777777" w:rsidR="0046754A" w:rsidRPr="0046754A" w:rsidRDefault="00E3470C" w:rsidP="00FC6928">
            <w:pPr>
              <w:rPr>
                <w:sz w:val="20"/>
                <w:szCs w:val="20"/>
              </w:rPr>
            </w:pPr>
            <w:r>
              <w:rPr>
                <w:sz w:val="20"/>
                <w:szCs w:val="20"/>
              </w:rPr>
              <w:t>Reason in History</w:t>
            </w:r>
          </w:p>
        </w:tc>
        <w:tc>
          <w:tcPr>
            <w:tcW w:w="2250" w:type="dxa"/>
          </w:tcPr>
          <w:p w14:paraId="442E83D5" w14:textId="598AEB73" w:rsidR="0046754A" w:rsidRPr="0046754A" w:rsidRDefault="00E3470C" w:rsidP="00FC6928">
            <w:pPr>
              <w:rPr>
                <w:sz w:val="20"/>
                <w:szCs w:val="20"/>
              </w:rPr>
            </w:pPr>
            <w:r>
              <w:rPr>
                <w:sz w:val="20"/>
                <w:szCs w:val="20"/>
              </w:rPr>
              <w:t>Hegel</w:t>
            </w:r>
          </w:p>
        </w:tc>
        <w:tc>
          <w:tcPr>
            <w:tcW w:w="1885" w:type="dxa"/>
          </w:tcPr>
          <w:p w14:paraId="478451E1" w14:textId="48EDE672" w:rsidR="005B0EAC" w:rsidRPr="0046754A" w:rsidRDefault="005B0EAC" w:rsidP="00FC6928">
            <w:pPr>
              <w:rPr>
                <w:sz w:val="20"/>
                <w:szCs w:val="20"/>
              </w:rPr>
            </w:pPr>
            <w:r w:rsidRPr="005B0EAC">
              <w:rPr>
                <w:sz w:val="20"/>
                <w:szCs w:val="20"/>
              </w:rPr>
              <w:t>978-0872200562</w:t>
            </w:r>
          </w:p>
        </w:tc>
      </w:tr>
      <w:tr w:rsidR="00473E61" w14:paraId="567DB202" w14:textId="77777777" w:rsidTr="0046754A">
        <w:tc>
          <w:tcPr>
            <w:tcW w:w="1795" w:type="dxa"/>
          </w:tcPr>
          <w:p w14:paraId="7709B61A" w14:textId="626BCC00" w:rsidR="00473E61" w:rsidRDefault="00473E61" w:rsidP="00FC6928">
            <w:pPr>
              <w:rPr>
                <w:sz w:val="20"/>
                <w:szCs w:val="20"/>
              </w:rPr>
            </w:pPr>
            <w:r>
              <w:rPr>
                <w:sz w:val="20"/>
                <w:szCs w:val="20"/>
              </w:rPr>
              <w:t>Humane Letters</w:t>
            </w:r>
          </w:p>
        </w:tc>
        <w:tc>
          <w:tcPr>
            <w:tcW w:w="4860" w:type="dxa"/>
          </w:tcPr>
          <w:p w14:paraId="4A9BFDE1" w14:textId="630CCA86" w:rsidR="00473E61" w:rsidRDefault="00473E61" w:rsidP="00FC6928">
            <w:pPr>
              <w:rPr>
                <w:sz w:val="20"/>
                <w:szCs w:val="20"/>
              </w:rPr>
            </w:pPr>
            <w:r>
              <w:rPr>
                <w:sz w:val="20"/>
                <w:szCs w:val="20"/>
              </w:rPr>
              <w:t>Protagoras</w:t>
            </w:r>
          </w:p>
        </w:tc>
        <w:tc>
          <w:tcPr>
            <w:tcW w:w="2250" w:type="dxa"/>
          </w:tcPr>
          <w:p w14:paraId="5D677315" w14:textId="4F1E5317" w:rsidR="00473E61" w:rsidRDefault="00473E61" w:rsidP="00FC6928">
            <w:pPr>
              <w:rPr>
                <w:sz w:val="20"/>
                <w:szCs w:val="20"/>
              </w:rPr>
            </w:pPr>
            <w:r>
              <w:rPr>
                <w:sz w:val="20"/>
                <w:szCs w:val="20"/>
              </w:rPr>
              <w:t>Plato</w:t>
            </w:r>
          </w:p>
        </w:tc>
        <w:tc>
          <w:tcPr>
            <w:tcW w:w="1885" w:type="dxa"/>
          </w:tcPr>
          <w:p w14:paraId="64B6DE5E" w14:textId="6E4C2857" w:rsidR="00473E61" w:rsidRDefault="00473E61" w:rsidP="00FC6928">
            <w:pPr>
              <w:rPr>
                <w:sz w:val="20"/>
                <w:szCs w:val="20"/>
              </w:rPr>
            </w:pPr>
            <w:r>
              <w:rPr>
                <w:sz w:val="20"/>
                <w:szCs w:val="20"/>
              </w:rPr>
              <w:t>9780872200944</w:t>
            </w:r>
          </w:p>
        </w:tc>
      </w:tr>
      <w:tr w:rsidR="00473E61" w14:paraId="44219B88" w14:textId="77777777" w:rsidTr="0046754A">
        <w:tc>
          <w:tcPr>
            <w:tcW w:w="1795" w:type="dxa"/>
          </w:tcPr>
          <w:p w14:paraId="7BD569A8" w14:textId="4C698326" w:rsidR="00473E61" w:rsidRDefault="00473E61" w:rsidP="00FC6928">
            <w:pPr>
              <w:rPr>
                <w:sz w:val="20"/>
                <w:szCs w:val="20"/>
              </w:rPr>
            </w:pPr>
            <w:r>
              <w:rPr>
                <w:sz w:val="20"/>
                <w:szCs w:val="20"/>
              </w:rPr>
              <w:t>Humane Letters</w:t>
            </w:r>
          </w:p>
        </w:tc>
        <w:tc>
          <w:tcPr>
            <w:tcW w:w="4860" w:type="dxa"/>
          </w:tcPr>
          <w:p w14:paraId="454346C5" w14:textId="497E9606" w:rsidR="00473E61" w:rsidRDefault="00473E61" w:rsidP="00FC6928">
            <w:pPr>
              <w:rPr>
                <w:sz w:val="20"/>
                <w:szCs w:val="20"/>
              </w:rPr>
            </w:pPr>
            <w:r>
              <w:rPr>
                <w:sz w:val="20"/>
                <w:szCs w:val="20"/>
              </w:rPr>
              <w:t>Selected Writings</w:t>
            </w:r>
          </w:p>
        </w:tc>
        <w:tc>
          <w:tcPr>
            <w:tcW w:w="2250" w:type="dxa"/>
          </w:tcPr>
          <w:p w14:paraId="40FECD68" w14:textId="27151E9F" w:rsidR="00473E61" w:rsidRDefault="00473E61" w:rsidP="00FC6928">
            <w:pPr>
              <w:rPr>
                <w:sz w:val="20"/>
                <w:szCs w:val="20"/>
              </w:rPr>
            </w:pPr>
            <w:r>
              <w:rPr>
                <w:sz w:val="20"/>
                <w:szCs w:val="20"/>
              </w:rPr>
              <w:t>Marx</w:t>
            </w:r>
          </w:p>
        </w:tc>
        <w:tc>
          <w:tcPr>
            <w:tcW w:w="1885" w:type="dxa"/>
          </w:tcPr>
          <w:p w14:paraId="0A1AE075" w14:textId="5CABBA31" w:rsidR="00473E61" w:rsidRDefault="00473E61" w:rsidP="00FC6928">
            <w:pPr>
              <w:rPr>
                <w:sz w:val="20"/>
                <w:szCs w:val="20"/>
              </w:rPr>
            </w:pPr>
            <w:r>
              <w:rPr>
                <w:sz w:val="20"/>
                <w:szCs w:val="20"/>
              </w:rPr>
              <w:t>9780872202184</w:t>
            </w:r>
          </w:p>
        </w:tc>
      </w:tr>
      <w:tr w:rsidR="0046754A" w14:paraId="6298D445" w14:textId="77777777" w:rsidTr="0046754A">
        <w:tc>
          <w:tcPr>
            <w:tcW w:w="1795" w:type="dxa"/>
          </w:tcPr>
          <w:p w14:paraId="28A937EF" w14:textId="77777777" w:rsidR="0046754A" w:rsidRPr="0046754A" w:rsidRDefault="00E3470C" w:rsidP="00FC6928">
            <w:pPr>
              <w:rPr>
                <w:sz w:val="20"/>
                <w:szCs w:val="20"/>
              </w:rPr>
            </w:pPr>
            <w:r>
              <w:rPr>
                <w:sz w:val="20"/>
                <w:szCs w:val="20"/>
              </w:rPr>
              <w:t>Humane Letters</w:t>
            </w:r>
          </w:p>
        </w:tc>
        <w:tc>
          <w:tcPr>
            <w:tcW w:w="4860" w:type="dxa"/>
          </w:tcPr>
          <w:p w14:paraId="7ED38CB5" w14:textId="77777777" w:rsidR="0046754A" w:rsidRPr="0046754A" w:rsidRDefault="00E3470C" w:rsidP="00FC6928">
            <w:pPr>
              <w:rPr>
                <w:sz w:val="20"/>
                <w:szCs w:val="20"/>
              </w:rPr>
            </w:pPr>
            <w:r w:rsidRPr="00E3470C">
              <w:rPr>
                <w:sz w:val="20"/>
                <w:szCs w:val="20"/>
              </w:rPr>
              <w:t>New Oxford Annotated Bible</w:t>
            </w:r>
          </w:p>
        </w:tc>
        <w:tc>
          <w:tcPr>
            <w:tcW w:w="2250" w:type="dxa"/>
          </w:tcPr>
          <w:p w14:paraId="14CA0780" w14:textId="77777777" w:rsidR="0046754A" w:rsidRPr="0046754A" w:rsidRDefault="00E3470C" w:rsidP="00FC6928">
            <w:pPr>
              <w:rPr>
                <w:sz w:val="20"/>
                <w:szCs w:val="20"/>
              </w:rPr>
            </w:pPr>
            <w:r w:rsidRPr="00E3470C">
              <w:rPr>
                <w:sz w:val="20"/>
                <w:szCs w:val="20"/>
              </w:rPr>
              <w:t>Oxford University Press</w:t>
            </w:r>
          </w:p>
        </w:tc>
        <w:tc>
          <w:tcPr>
            <w:tcW w:w="1885" w:type="dxa"/>
          </w:tcPr>
          <w:p w14:paraId="258E63D6" w14:textId="77777777" w:rsidR="0046754A" w:rsidRPr="0046754A" w:rsidRDefault="00E3470C" w:rsidP="00FC6928">
            <w:pPr>
              <w:rPr>
                <w:sz w:val="20"/>
                <w:szCs w:val="20"/>
              </w:rPr>
            </w:pPr>
            <w:r w:rsidRPr="00E3470C">
              <w:rPr>
                <w:sz w:val="20"/>
                <w:szCs w:val="20"/>
              </w:rPr>
              <w:t>9780195289602</w:t>
            </w:r>
          </w:p>
        </w:tc>
      </w:tr>
      <w:tr w:rsidR="0046754A" w14:paraId="3D4539D1" w14:textId="77777777" w:rsidTr="0046754A">
        <w:tc>
          <w:tcPr>
            <w:tcW w:w="1795" w:type="dxa"/>
          </w:tcPr>
          <w:p w14:paraId="1C143881" w14:textId="77777777" w:rsidR="0046754A" w:rsidRPr="0046754A" w:rsidRDefault="00E3470C" w:rsidP="00FC6928">
            <w:pPr>
              <w:rPr>
                <w:sz w:val="20"/>
                <w:szCs w:val="20"/>
              </w:rPr>
            </w:pPr>
            <w:r>
              <w:rPr>
                <w:sz w:val="20"/>
                <w:szCs w:val="20"/>
              </w:rPr>
              <w:t>Physics II</w:t>
            </w:r>
          </w:p>
        </w:tc>
        <w:tc>
          <w:tcPr>
            <w:tcW w:w="4860" w:type="dxa"/>
          </w:tcPr>
          <w:p w14:paraId="4EC873BF" w14:textId="77777777" w:rsidR="0046754A" w:rsidRPr="0046754A" w:rsidRDefault="00E3470C" w:rsidP="00FC6928">
            <w:pPr>
              <w:rPr>
                <w:sz w:val="20"/>
                <w:szCs w:val="20"/>
              </w:rPr>
            </w:pPr>
            <w:r>
              <w:rPr>
                <w:sz w:val="20"/>
                <w:szCs w:val="20"/>
              </w:rPr>
              <w:t>Structure of Scientific Revolutions</w:t>
            </w:r>
          </w:p>
        </w:tc>
        <w:tc>
          <w:tcPr>
            <w:tcW w:w="2250" w:type="dxa"/>
          </w:tcPr>
          <w:p w14:paraId="7B0D39C7" w14:textId="77777777" w:rsidR="0046754A" w:rsidRPr="0046754A" w:rsidRDefault="00E3470C" w:rsidP="00FC6928">
            <w:pPr>
              <w:rPr>
                <w:sz w:val="20"/>
                <w:szCs w:val="20"/>
              </w:rPr>
            </w:pPr>
            <w:r>
              <w:rPr>
                <w:sz w:val="20"/>
                <w:szCs w:val="20"/>
              </w:rPr>
              <w:t>Kuhn</w:t>
            </w:r>
          </w:p>
        </w:tc>
        <w:tc>
          <w:tcPr>
            <w:tcW w:w="1885" w:type="dxa"/>
          </w:tcPr>
          <w:p w14:paraId="456E8DDD" w14:textId="77777777" w:rsidR="0046754A" w:rsidRPr="0046754A" w:rsidRDefault="00E3470C" w:rsidP="00FC6928">
            <w:pPr>
              <w:rPr>
                <w:sz w:val="20"/>
                <w:szCs w:val="20"/>
              </w:rPr>
            </w:pPr>
            <w:r>
              <w:rPr>
                <w:sz w:val="20"/>
                <w:szCs w:val="20"/>
              </w:rPr>
              <w:t>9780226458120</w:t>
            </w:r>
          </w:p>
        </w:tc>
      </w:tr>
      <w:tr w:rsidR="0046754A" w14:paraId="389440C7" w14:textId="77777777" w:rsidTr="0046754A">
        <w:tc>
          <w:tcPr>
            <w:tcW w:w="1795" w:type="dxa"/>
          </w:tcPr>
          <w:p w14:paraId="23C7DB4C" w14:textId="77777777" w:rsidR="0046754A" w:rsidRPr="0046754A" w:rsidRDefault="00E3470C" w:rsidP="00FC6928">
            <w:pPr>
              <w:rPr>
                <w:sz w:val="20"/>
                <w:szCs w:val="20"/>
              </w:rPr>
            </w:pPr>
            <w:r>
              <w:rPr>
                <w:sz w:val="20"/>
                <w:szCs w:val="20"/>
              </w:rPr>
              <w:t>Spanish IV</w:t>
            </w:r>
          </w:p>
        </w:tc>
        <w:tc>
          <w:tcPr>
            <w:tcW w:w="4860" w:type="dxa"/>
          </w:tcPr>
          <w:p w14:paraId="4534BA51" w14:textId="77777777" w:rsidR="0046754A" w:rsidRPr="0046754A" w:rsidRDefault="00E3470C" w:rsidP="00FC6928">
            <w:pPr>
              <w:rPr>
                <w:sz w:val="20"/>
                <w:szCs w:val="20"/>
              </w:rPr>
            </w:pPr>
            <w:r>
              <w:rPr>
                <w:sz w:val="20"/>
                <w:szCs w:val="20"/>
              </w:rPr>
              <w:t xml:space="preserve">Don </w:t>
            </w:r>
            <w:proofErr w:type="spellStart"/>
            <w:r>
              <w:rPr>
                <w:sz w:val="20"/>
                <w:szCs w:val="20"/>
              </w:rPr>
              <w:t>Quijote</w:t>
            </w:r>
            <w:proofErr w:type="spellEnd"/>
            <w:r>
              <w:rPr>
                <w:sz w:val="20"/>
                <w:szCs w:val="20"/>
              </w:rPr>
              <w:t xml:space="preserve"> de la Mancha</w:t>
            </w:r>
          </w:p>
        </w:tc>
        <w:tc>
          <w:tcPr>
            <w:tcW w:w="2250" w:type="dxa"/>
          </w:tcPr>
          <w:p w14:paraId="12DC88C0" w14:textId="77777777" w:rsidR="0046754A" w:rsidRPr="0046754A" w:rsidRDefault="00E3470C" w:rsidP="00FC6928">
            <w:pPr>
              <w:rPr>
                <w:sz w:val="20"/>
                <w:szCs w:val="20"/>
              </w:rPr>
            </w:pPr>
            <w:r>
              <w:rPr>
                <w:sz w:val="20"/>
                <w:szCs w:val="20"/>
              </w:rPr>
              <w:t>Miguel de Cervantes</w:t>
            </w:r>
          </w:p>
        </w:tc>
        <w:tc>
          <w:tcPr>
            <w:tcW w:w="1885" w:type="dxa"/>
          </w:tcPr>
          <w:p w14:paraId="3176E0A1" w14:textId="77777777" w:rsidR="0046754A" w:rsidRPr="0046754A" w:rsidRDefault="00E3470C" w:rsidP="00FC6928">
            <w:pPr>
              <w:rPr>
                <w:sz w:val="20"/>
                <w:szCs w:val="20"/>
              </w:rPr>
            </w:pPr>
            <w:r>
              <w:rPr>
                <w:sz w:val="20"/>
                <w:szCs w:val="20"/>
              </w:rPr>
              <w:t>9788420412146</w:t>
            </w:r>
          </w:p>
        </w:tc>
      </w:tr>
      <w:tr w:rsidR="0046754A" w14:paraId="79ED058B" w14:textId="77777777" w:rsidTr="0046754A">
        <w:tc>
          <w:tcPr>
            <w:tcW w:w="1795" w:type="dxa"/>
          </w:tcPr>
          <w:p w14:paraId="2A85E64A" w14:textId="77777777" w:rsidR="0046754A" w:rsidRPr="0046754A" w:rsidRDefault="00E3470C" w:rsidP="00FC6928">
            <w:pPr>
              <w:rPr>
                <w:sz w:val="20"/>
                <w:szCs w:val="20"/>
              </w:rPr>
            </w:pPr>
            <w:r>
              <w:rPr>
                <w:sz w:val="20"/>
                <w:szCs w:val="20"/>
              </w:rPr>
              <w:t>Spanish I</w:t>
            </w:r>
            <w:r w:rsidR="00562AF6">
              <w:rPr>
                <w:sz w:val="20"/>
                <w:szCs w:val="20"/>
              </w:rPr>
              <w:t>V</w:t>
            </w:r>
          </w:p>
        </w:tc>
        <w:tc>
          <w:tcPr>
            <w:tcW w:w="4860" w:type="dxa"/>
          </w:tcPr>
          <w:p w14:paraId="6DE0701C" w14:textId="77777777" w:rsidR="0046754A" w:rsidRPr="0046754A" w:rsidRDefault="00562AF6" w:rsidP="00FC6928">
            <w:pPr>
              <w:rPr>
                <w:sz w:val="20"/>
                <w:szCs w:val="20"/>
              </w:rPr>
            </w:pPr>
            <w:proofErr w:type="spellStart"/>
            <w:r>
              <w:rPr>
                <w:sz w:val="20"/>
                <w:szCs w:val="20"/>
              </w:rPr>
              <w:t>Cantar</w:t>
            </w:r>
            <w:proofErr w:type="spellEnd"/>
            <w:r>
              <w:rPr>
                <w:sz w:val="20"/>
                <w:szCs w:val="20"/>
              </w:rPr>
              <w:t xml:space="preserve"> de Mio Cid</w:t>
            </w:r>
            <w:r w:rsidR="00973089">
              <w:rPr>
                <w:sz w:val="20"/>
                <w:szCs w:val="20"/>
              </w:rPr>
              <w:t xml:space="preserve"> (from 11</w:t>
            </w:r>
            <w:r w:rsidR="00973089" w:rsidRPr="00973089">
              <w:rPr>
                <w:sz w:val="20"/>
                <w:szCs w:val="20"/>
                <w:vertAlign w:val="superscript"/>
              </w:rPr>
              <w:t>th</w:t>
            </w:r>
            <w:r w:rsidR="00973089">
              <w:rPr>
                <w:sz w:val="20"/>
                <w:szCs w:val="20"/>
              </w:rPr>
              <w:t xml:space="preserve"> Grade)</w:t>
            </w:r>
          </w:p>
        </w:tc>
        <w:tc>
          <w:tcPr>
            <w:tcW w:w="2250" w:type="dxa"/>
          </w:tcPr>
          <w:p w14:paraId="5639CA19" w14:textId="77777777" w:rsidR="0046754A" w:rsidRPr="0046754A" w:rsidRDefault="00472E33" w:rsidP="00FC6928">
            <w:pPr>
              <w:rPr>
                <w:sz w:val="20"/>
                <w:szCs w:val="20"/>
              </w:rPr>
            </w:pPr>
            <w:proofErr w:type="spellStart"/>
            <w:r>
              <w:rPr>
                <w:sz w:val="20"/>
                <w:szCs w:val="20"/>
              </w:rPr>
              <w:t>Guarner</w:t>
            </w:r>
            <w:proofErr w:type="spellEnd"/>
          </w:p>
        </w:tc>
        <w:tc>
          <w:tcPr>
            <w:tcW w:w="1885" w:type="dxa"/>
          </w:tcPr>
          <w:p w14:paraId="020AF887" w14:textId="77777777" w:rsidR="0046754A" w:rsidRPr="0046754A" w:rsidRDefault="00562AF6" w:rsidP="00FC6928">
            <w:pPr>
              <w:rPr>
                <w:sz w:val="20"/>
                <w:szCs w:val="20"/>
              </w:rPr>
            </w:pPr>
            <w:r>
              <w:rPr>
                <w:sz w:val="20"/>
                <w:szCs w:val="20"/>
              </w:rPr>
              <w:t>9788441425279</w:t>
            </w:r>
          </w:p>
        </w:tc>
      </w:tr>
      <w:tr w:rsidR="0046754A" w14:paraId="49533257" w14:textId="77777777" w:rsidTr="0046754A">
        <w:tc>
          <w:tcPr>
            <w:tcW w:w="1795" w:type="dxa"/>
          </w:tcPr>
          <w:p w14:paraId="14FA8FAD" w14:textId="77777777" w:rsidR="0046754A" w:rsidRPr="0046754A" w:rsidRDefault="00562AF6" w:rsidP="00FC6928">
            <w:pPr>
              <w:rPr>
                <w:sz w:val="20"/>
                <w:szCs w:val="20"/>
              </w:rPr>
            </w:pPr>
            <w:r>
              <w:rPr>
                <w:sz w:val="20"/>
                <w:szCs w:val="20"/>
              </w:rPr>
              <w:t>Spanish IV</w:t>
            </w:r>
          </w:p>
        </w:tc>
        <w:tc>
          <w:tcPr>
            <w:tcW w:w="4860" w:type="dxa"/>
          </w:tcPr>
          <w:p w14:paraId="6B6692B9" w14:textId="77777777" w:rsidR="0046754A" w:rsidRPr="0046754A" w:rsidRDefault="00562AF6" w:rsidP="00FC6928">
            <w:pPr>
              <w:rPr>
                <w:sz w:val="20"/>
                <w:szCs w:val="20"/>
              </w:rPr>
            </w:pPr>
            <w:r w:rsidRPr="00562AF6">
              <w:rPr>
                <w:sz w:val="20"/>
                <w:szCs w:val="20"/>
              </w:rPr>
              <w:t>Monolingual dictionary (</w:t>
            </w:r>
            <w:proofErr w:type="spellStart"/>
            <w:r w:rsidRPr="00562AF6">
              <w:rPr>
                <w:sz w:val="20"/>
                <w:szCs w:val="20"/>
              </w:rPr>
              <w:t>Diccionario</w:t>
            </w:r>
            <w:proofErr w:type="spellEnd"/>
            <w:r w:rsidRPr="00562AF6">
              <w:rPr>
                <w:sz w:val="20"/>
                <w:szCs w:val="20"/>
              </w:rPr>
              <w:t xml:space="preserve"> </w:t>
            </w:r>
            <w:proofErr w:type="spellStart"/>
            <w:r w:rsidRPr="00562AF6">
              <w:rPr>
                <w:sz w:val="20"/>
                <w:szCs w:val="20"/>
              </w:rPr>
              <w:t>Practicoo</w:t>
            </w:r>
            <w:proofErr w:type="spellEnd"/>
            <w:r w:rsidRPr="00562AF6">
              <w:rPr>
                <w:sz w:val="20"/>
                <w:szCs w:val="20"/>
              </w:rPr>
              <w:t xml:space="preserve"> del </w:t>
            </w:r>
            <w:proofErr w:type="spellStart"/>
            <w:r w:rsidRPr="00562AF6">
              <w:rPr>
                <w:sz w:val="20"/>
                <w:szCs w:val="20"/>
              </w:rPr>
              <w:t>Edstudiante</w:t>
            </w:r>
            <w:proofErr w:type="spellEnd"/>
            <w:r w:rsidRPr="00562AF6">
              <w:rPr>
                <w:sz w:val="20"/>
                <w:szCs w:val="20"/>
              </w:rPr>
              <w:t>, Real Academia Espanola</w:t>
            </w:r>
          </w:p>
        </w:tc>
        <w:tc>
          <w:tcPr>
            <w:tcW w:w="2250" w:type="dxa"/>
          </w:tcPr>
          <w:p w14:paraId="5917A9DC" w14:textId="77777777" w:rsidR="0046754A" w:rsidRPr="0046754A" w:rsidRDefault="0046754A" w:rsidP="00FC6928">
            <w:pPr>
              <w:rPr>
                <w:sz w:val="20"/>
                <w:szCs w:val="20"/>
              </w:rPr>
            </w:pPr>
          </w:p>
        </w:tc>
        <w:tc>
          <w:tcPr>
            <w:tcW w:w="1885" w:type="dxa"/>
          </w:tcPr>
          <w:p w14:paraId="7BDC3110" w14:textId="77777777" w:rsidR="0046754A" w:rsidRPr="0046754A" w:rsidRDefault="0046754A" w:rsidP="00FC6928">
            <w:pPr>
              <w:rPr>
                <w:sz w:val="20"/>
                <w:szCs w:val="20"/>
              </w:rPr>
            </w:pPr>
          </w:p>
        </w:tc>
      </w:tr>
      <w:tr w:rsidR="008C412F" w14:paraId="0B3A744B" w14:textId="77777777" w:rsidTr="0046754A">
        <w:tc>
          <w:tcPr>
            <w:tcW w:w="1795" w:type="dxa"/>
          </w:tcPr>
          <w:p w14:paraId="17BF1371" w14:textId="77777777" w:rsidR="008C412F" w:rsidRDefault="008C412F" w:rsidP="00FC6928">
            <w:pPr>
              <w:rPr>
                <w:sz w:val="20"/>
                <w:szCs w:val="20"/>
              </w:rPr>
            </w:pPr>
            <w:r>
              <w:rPr>
                <w:sz w:val="20"/>
                <w:szCs w:val="20"/>
              </w:rPr>
              <w:t>Spanish IV</w:t>
            </w:r>
          </w:p>
        </w:tc>
        <w:tc>
          <w:tcPr>
            <w:tcW w:w="4860" w:type="dxa"/>
          </w:tcPr>
          <w:p w14:paraId="185995BE" w14:textId="77777777" w:rsidR="008C412F" w:rsidRPr="00562AF6" w:rsidRDefault="00455312" w:rsidP="00FC6928">
            <w:pPr>
              <w:rPr>
                <w:sz w:val="20"/>
                <w:szCs w:val="20"/>
              </w:rPr>
            </w:pPr>
            <w:proofErr w:type="spellStart"/>
            <w:r>
              <w:rPr>
                <w:sz w:val="20"/>
                <w:szCs w:val="20"/>
              </w:rPr>
              <w:t>Lazarillo</w:t>
            </w:r>
            <w:proofErr w:type="spellEnd"/>
            <w:r>
              <w:rPr>
                <w:sz w:val="20"/>
                <w:szCs w:val="20"/>
              </w:rPr>
              <w:t xml:space="preserve"> De </w:t>
            </w:r>
            <w:proofErr w:type="spellStart"/>
            <w:r>
              <w:rPr>
                <w:sz w:val="20"/>
                <w:szCs w:val="20"/>
              </w:rPr>
              <w:t>Tormes</w:t>
            </w:r>
            <w:proofErr w:type="spellEnd"/>
          </w:p>
        </w:tc>
        <w:tc>
          <w:tcPr>
            <w:tcW w:w="2250" w:type="dxa"/>
          </w:tcPr>
          <w:p w14:paraId="3FD25CA3" w14:textId="77777777" w:rsidR="008C412F" w:rsidRPr="0046754A" w:rsidRDefault="00455312" w:rsidP="00FC6928">
            <w:pPr>
              <w:rPr>
                <w:sz w:val="20"/>
                <w:szCs w:val="20"/>
              </w:rPr>
            </w:pPr>
            <w:r>
              <w:rPr>
                <w:sz w:val="20"/>
                <w:szCs w:val="20"/>
              </w:rPr>
              <w:t>Anonymous</w:t>
            </w:r>
          </w:p>
        </w:tc>
        <w:tc>
          <w:tcPr>
            <w:tcW w:w="1885" w:type="dxa"/>
          </w:tcPr>
          <w:p w14:paraId="04389F0D" w14:textId="77777777" w:rsidR="008C412F" w:rsidRPr="0046754A" w:rsidRDefault="00455312" w:rsidP="00FC6928">
            <w:pPr>
              <w:rPr>
                <w:sz w:val="20"/>
                <w:szCs w:val="20"/>
              </w:rPr>
            </w:pPr>
            <w:r>
              <w:rPr>
                <w:sz w:val="20"/>
                <w:szCs w:val="20"/>
              </w:rPr>
              <w:t>9788497130639</w:t>
            </w:r>
          </w:p>
        </w:tc>
      </w:tr>
      <w:tr w:rsidR="00455312" w14:paraId="7679925F" w14:textId="77777777" w:rsidTr="0046754A">
        <w:tc>
          <w:tcPr>
            <w:tcW w:w="1795" w:type="dxa"/>
          </w:tcPr>
          <w:p w14:paraId="5C8C080F" w14:textId="77777777" w:rsidR="00455312" w:rsidRDefault="00455312" w:rsidP="00FC6928">
            <w:pPr>
              <w:rPr>
                <w:sz w:val="20"/>
                <w:szCs w:val="20"/>
              </w:rPr>
            </w:pPr>
            <w:r>
              <w:rPr>
                <w:sz w:val="20"/>
                <w:szCs w:val="20"/>
              </w:rPr>
              <w:t>Spanish IV</w:t>
            </w:r>
          </w:p>
        </w:tc>
        <w:tc>
          <w:tcPr>
            <w:tcW w:w="4860" w:type="dxa"/>
          </w:tcPr>
          <w:p w14:paraId="031E04BD" w14:textId="77777777" w:rsidR="00455312" w:rsidRDefault="00455312" w:rsidP="00FC6928">
            <w:pPr>
              <w:rPr>
                <w:sz w:val="20"/>
                <w:szCs w:val="20"/>
              </w:rPr>
            </w:pPr>
            <w:r>
              <w:rPr>
                <w:sz w:val="20"/>
                <w:szCs w:val="20"/>
              </w:rPr>
              <w:t>La Casa de Bernarda Alba (Focus Student Edition, Spanish Edition)</w:t>
            </w:r>
          </w:p>
        </w:tc>
        <w:tc>
          <w:tcPr>
            <w:tcW w:w="2250" w:type="dxa"/>
          </w:tcPr>
          <w:p w14:paraId="31A87F9B" w14:textId="77777777" w:rsidR="00455312" w:rsidRDefault="00455312" w:rsidP="00FC6928">
            <w:pPr>
              <w:rPr>
                <w:sz w:val="20"/>
                <w:szCs w:val="20"/>
              </w:rPr>
            </w:pPr>
            <w:r>
              <w:rPr>
                <w:sz w:val="20"/>
                <w:szCs w:val="20"/>
              </w:rPr>
              <w:t>Federico Garcia Lorca</w:t>
            </w:r>
          </w:p>
        </w:tc>
        <w:tc>
          <w:tcPr>
            <w:tcW w:w="1885" w:type="dxa"/>
          </w:tcPr>
          <w:p w14:paraId="283438F3" w14:textId="77777777" w:rsidR="00455312" w:rsidRDefault="00455312" w:rsidP="00FC6928">
            <w:pPr>
              <w:rPr>
                <w:sz w:val="20"/>
                <w:szCs w:val="20"/>
              </w:rPr>
            </w:pPr>
            <w:r>
              <w:rPr>
                <w:sz w:val="20"/>
                <w:szCs w:val="20"/>
              </w:rPr>
              <w:t>9781585101436</w:t>
            </w:r>
          </w:p>
        </w:tc>
      </w:tr>
      <w:tr w:rsidR="00455312" w14:paraId="510D8AF1" w14:textId="77777777" w:rsidTr="0046754A">
        <w:tc>
          <w:tcPr>
            <w:tcW w:w="1795" w:type="dxa"/>
          </w:tcPr>
          <w:p w14:paraId="30F14D62" w14:textId="77777777" w:rsidR="00455312" w:rsidRDefault="00455312" w:rsidP="00FC6928">
            <w:pPr>
              <w:rPr>
                <w:sz w:val="20"/>
                <w:szCs w:val="20"/>
              </w:rPr>
            </w:pPr>
            <w:r>
              <w:rPr>
                <w:sz w:val="20"/>
                <w:szCs w:val="20"/>
              </w:rPr>
              <w:t>Spanish IV</w:t>
            </w:r>
          </w:p>
        </w:tc>
        <w:tc>
          <w:tcPr>
            <w:tcW w:w="4860" w:type="dxa"/>
          </w:tcPr>
          <w:p w14:paraId="343280A5" w14:textId="77777777" w:rsidR="00455312" w:rsidRDefault="00455312" w:rsidP="00FC6928">
            <w:pPr>
              <w:rPr>
                <w:sz w:val="20"/>
                <w:szCs w:val="20"/>
              </w:rPr>
            </w:pPr>
            <w:r>
              <w:rPr>
                <w:sz w:val="20"/>
                <w:szCs w:val="20"/>
              </w:rPr>
              <w:t xml:space="preserve">El Coronel No </w:t>
            </w:r>
            <w:proofErr w:type="spellStart"/>
            <w:r>
              <w:rPr>
                <w:sz w:val="20"/>
                <w:szCs w:val="20"/>
              </w:rPr>
              <w:t>Tiene</w:t>
            </w:r>
            <w:proofErr w:type="spellEnd"/>
            <w:r>
              <w:rPr>
                <w:sz w:val="20"/>
                <w:szCs w:val="20"/>
              </w:rPr>
              <w:t xml:space="preserve"> </w:t>
            </w:r>
            <w:proofErr w:type="spellStart"/>
            <w:r>
              <w:rPr>
                <w:sz w:val="20"/>
                <w:szCs w:val="20"/>
              </w:rPr>
              <w:t>Quien</w:t>
            </w:r>
            <w:proofErr w:type="spellEnd"/>
            <w:r>
              <w:rPr>
                <w:sz w:val="20"/>
                <w:szCs w:val="20"/>
              </w:rPr>
              <w:t xml:space="preserve"> Le </w:t>
            </w:r>
            <w:proofErr w:type="spellStart"/>
            <w:r>
              <w:rPr>
                <w:sz w:val="20"/>
                <w:szCs w:val="20"/>
              </w:rPr>
              <w:t>Escriba</w:t>
            </w:r>
            <w:proofErr w:type="spellEnd"/>
          </w:p>
        </w:tc>
        <w:tc>
          <w:tcPr>
            <w:tcW w:w="2250" w:type="dxa"/>
          </w:tcPr>
          <w:p w14:paraId="107DFDD4" w14:textId="77777777" w:rsidR="00455312" w:rsidRDefault="00455312" w:rsidP="00FC6928">
            <w:pPr>
              <w:rPr>
                <w:sz w:val="20"/>
                <w:szCs w:val="20"/>
              </w:rPr>
            </w:pPr>
            <w:r>
              <w:rPr>
                <w:sz w:val="20"/>
                <w:szCs w:val="20"/>
              </w:rPr>
              <w:t>Gabriel Garcia Marquez</w:t>
            </w:r>
          </w:p>
        </w:tc>
        <w:tc>
          <w:tcPr>
            <w:tcW w:w="1885" w:type="dxa"/>
          </w:tcPr>
          <w:p w14:paraId="4C7F7738" w14:textId="77777777" w:rsidR="00455312" w:rsidRDefault="00455312" w:rsidP="00FC6928">
            <w:pPr>
              <w:rPr>
                <w:sz w:val="20"/>
                <w:szCs w:val="20"/>
              </w:rPr>
            </w:pPr>
            <w:r>
              <w:rPr>
                <w:sz w:val="20"/>
                <w:szCs w:val="20"/>
              </w:rPr>
              <w:t>9780307475442</w:t>
            </w:r>
          </w:p>
        </w:tc>
      </w:tr>
      <w:tr w:rsidR="00376F35" w14:paraId="17BD81A9" w14:textId="77777777" w:rsidTr="0046754A">
        <w:tc>
          <w:tcPr>
            <w:tcW w:w="1795" w:type="dxa"/>
          </w:tcPr>
          <w:p w14:paraId="11B88317" w14:textId="38C1A070" w:rsidR="00376F35" w:rsidRDefault="00B46607" w:rsidP="00FC6928">
            <w:pPr>
              <w:rPr>
                <w:sz w:val="20"/>
                <w:szCs w:val="20"/>
              </w:rPr>
            </w:pPr>
            <w:r>
              <w:rPr>
                <w:sz w:val="20"/>
                <w:szCs w:val="20"/>
              </w:rPr>
              <w:t>French IV</w:t>
            </w:r>
          </w:p>
        </w:tc>
        <w:tc>
          <w:tcPr>
            <w:tcW w:w="4860" w:type="dxa"/>
          </w:tcPr>
          <w:p w14:paraId="6E89B63C" w14:textId="0A5FFE9A" w:rsidR="00376F35" w:rsidRDefault="00B46607" w:rsidP="00FC6928">
            <w:pPr>
              <w:rPr>
                <w:sz w:val="20"/>
                <w:szCs w:val="20"/>
              </w:rPr>
            </w:pPr>
            <w:r>
              <w:rPr>
                <w:sz w:val="20"/>
                <w:szCs w:val="20"/>
              </w:rPr>
              <w:t xml:space="preserve">Candide, </w:t>
            </w:r>
            <w:proofErr w:type="spellStart"/>
            <w:r>
              <w:rPr>
                <w:sz w:val="20"/>
                <w:szCs w:val="20"/>
              </w:rPr>
              <w:t>ou</w:t>
            </w:r>
            <w:proofErr w:type="spellEnd"/>
            <w:r>
              <w:rPr>
                <w:sz w:val="20"/>
                <w:szCs w:val="20"/>
              </w:rPr>
              <w:t xml:space="preserve"> </w:t>
            </w:r>
            <w:proofErr w:type="spellStart"/>
            <w:r>
              <w:rPr>
                <w:sz w:val="20"/>
                <w:szCs w:val="20"/>
              </w:rPr>
              <w:t>l’Optimisime</w:t>
            </w:r>
            <w:proofErr w:type="spellEnd"/>
          </w:p>
        </w:tc>
        <w:tc>
          <w:tcPr>
            <w:tcW w:w="2250" w:type="dxa"/>
          </w:tcPr>
          <w:p w14:paraId="3421146F" w14:textId="6AB2601C" w:rsidR="00376F35" w:rsidRDefault="00B46607" w:rsidP="00FC6928">
            <w:pPr>
              <w:rPr>
                <w:sz w:val="20"/>
                <w:szCs w:val="20"/>
              </w:rPr>
            </w:pPr>
            <w:r>
              <w:rPr>
                <w:sz w:val="20"/>
                <w:szCs w:val="20"/>
              </w:rPr>
              <w:t>Voltaire</w:t>
            </w:r>
          </w:p>
        </w:tc>
        <w:tc>
          <w:tcPr>
            <w:tcW w:w="1885" w:type="dxa"/>
          </w:tcPr>
          <w:p w14:paraId="7419AAE1" w14:textId="5697C2C6" w:rsidR="00B46607" w:rsidRDefault="00B46607" w:rsidP="00FC6928">
            <w:pPr>
              <w:rPr>
                <w:sz w:val="20"/>
                <w:szCs w:val="20"/>
              </w:rPr>
            </w:pPr>
            <w:r>
              <w:rPr>
                <w:sz w:val="20"/>
                <w:szCs w:val="20"/>
              </w:rPr>
              <w:t>9781585102471</w:t>
            </w:r>
          </w:p>
        </w:tc>
      </w:tr>
      <w:tr w:rsidR="00B46607" w14:paraId="012BCDC6" w14:textId="77777777" w:rsidTr="0046754A">
        <w:tc>
          <w:tcPr>
            <w:tcW w:w="1795" w:type="dxa"/>
          </w:tcPr>
          <w:p w14:paraId="07EAD8BF" w14:textId="120D4DC7" w:rsidR="00B46607" w:rsidRDefault="00B46607" w:rsidP="00FC6928">
            <w:pPr>
              <w:rPr>
                <w:sz w:val="20"/>
                <w:szCs w:val="20"/>
              </w:rPr>
            </w:pPr>
            <w:r>
              <w:rPr>
                <w:sz w:val="20"/>
                <w:szCs w:val="20"/>
              </w:rPr>
              <w:t>French IV</w:t>
            </w:r>
          </w:p>
        </w:tc>
        <w:tc>
          <w:tcPr>
            <w:tcW w:w="4860" w:type="dxa"/>
          </w:tcPr>
          <w:p w14:paraId="5789CC49" w14:textId="45BAAADE" w:rsidR="00B46607" w:rsidRDefault="00B46607" w:rsidP="00FC6928">
            <w:pPr>
              <w:rPr>
                <w:sz w:val="20"/>
                <w:szCs w:val="20"/>
              </w:rPr>
            </w:pPr>
            <w:r>
              <w:rPr>
                <w:sz w:val="20"/>
                <w:szCs w:val="20"/>
              </w:rPr>
              <w:t xml:space="preserve">Le </w:t>
            </w:r>
            <w:proofErr w:type="spellStart"/>
            <w:r>
              <w:rPr>
                <w:sz w:val="20"/>
                <w:szCs w:val="20"/>
              </w:rPr>
              <w:t>Malade</w:t>
            </w:r>
            <w:proofErr w:type="spellEnd"/>
            <w:r>
              <w:rPr>
                <w:sz w:val="20"/>
                <w:szCs w:val="20"/>
              </w:rPr>
              <w:t xml:space="preserve"> </w:t>
            </w:r>
            <w:proofErr w:type="spellStart"/>
            <w:r>
              <w:rPr>
                <w:sz w:val="20"/>
                <w:szCs w:val="20"/>
              </w:rPr>
              <w:t>Imaginaire</w:t>
            </w:r>
            <w:proofErr w:type="spellEnd"/>
            <w:r>
              <w:rPr>
                <w:sz w:val="20"/>
                <w:szCs w:val="20"/>
              </w:rPr>
              <w:t xml:space="preserve">, </w:t>
            </w:r>
            <w:proofErr w:type="spellStart"/>
            <w:r>
              <w:rPr>
                <w:sz w:val="20"/>
                <w:szCs w:val="20"/>
              </w:rPr>
              <w:t>Comedie</w:t>
            </w:r>
            <w:proofErr w:type="spellEnd"/>
          </w:p>
        </w:tc>
        <w:tc>
          <w:tcPr>
            <w:tcW w:w="2250" w:type="dxa"/>
          </w:tcPr>
          <w:p w14:paraId="5C6EEF80" w14:textId="25EE73D9" w:rsidR="00B46607" w:rsidRDefault="00B46607" w:rsidP="00FC6928">
            <w:pPr>
              <w:rPr>
                <w:sz w:val="20"/>
                <w:szCs w:val="20"/>
              </w:rPr>
            </w:pPr>
            <w:r>
              <w:rPr>
                <w:sz w:val="20"/>
                <w:szCs w:val="20"/>
              </w:rPr>
              <w:t>Moliere</w:t>
            </w:r>
          </w:p>
        </w:tc>
        <w:tc>
          <w:tcPr>
            <w:tcW w:w="1885" w:type="dxa"/>
          </w:tcPr>
          <w:p w14:paraId="26E6D951" w14:textId="1BC49692" w:rsidR="00B46607" w:rsidRDefault="00B46607" w:rsidP="00FC6928">
            <w:pPr>
              <w:rPr>
                <w:sz w:val="20"/>
                <w:szCs w:val="20"/>
              </w:rPr>
            </w:pPr>
            <w:r>
              <w:rPr>
                <w:sz w:val="20"/>
                <w:szCs w:val="20"/>
              </w:rPr>
              <w:t>9782013726689</w:t>
            </w:r>
          </w:p>
        </w:tc>
      </w:tr>
    </w:tbl>
    <w:p w14:paraId="328EB4FE" w14:textId="77777777" w:rsidR="0046754A" w:rsidRPr="00FC6928" w:rsidRDefault="0046754A" w:rsidP="00FC6928">
      <w:pPr>
        <w:rPr>
          <w:sz w:val="24"/>
          <w:szCs w:val="24"/>
        </w:rPr>
      </w:pPr>
    </w:p>
    <w:sectPr w:rsidR="0046754A" w:rsidRPr="00FC6928" w:rsidSect="00604A3A">
      <w:footerReference w:type="default" r:id="rId12"/>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CD78E" w14:textId="77777777" w:rsidR="00562AF6" w:rsidRDefault="00562AF6" w:rsidP="00604A3A">
      <w:pPr>
        <w:spacing w:after="0" w:line="240" w:lineRule="auto"/>
      </w:pPr>
      <w:r>
        <w:separator/>
      </w:r>
    </w:p>
  </w:endnote>
  <w:endnote w:type="continuationSeparator" w:id="0">
    <w:p w14:paraId="75E773BA" w14:textId="77777777" w:rsidR="00562AF6" w:rsidRDefault="00562AF6" w:rsidP="0060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5EEFC" w14:textId="03AC29B5" w:rsidR="00562AF6" w:rsidRDefault="00562AF6" w:rsidP="00604A3A">
    <w:pPr>
      <w:pStyle w:val="Footer"/>
      <w:jc w:val="center"/>
      <w:rPr>
        <w:i/>
        <w:sz w:val="16"/>
        <w:szCs w:val="16"/>
      </w:rPr>
    </w:pPr>
    <w:r>
      <w:rPr>
        <w:i/>
        <w:sz w:val="16"/>
        <w:szCs w:val="16"/>
      </w:rPr>
      <w:t xml:space="preserve">If the cost of books, supplies or uniforms presents a financial hardship for your family, </w:t>
    </w:r>
    <w:r w:rsidR="00470E88">
      <w:rPr>
        <w:i/>
        <w:sz w:val="16"/>
        <w:szCs w:val="16"/>
      </w:rPr>
      <w:t>please contact the Office Manager</w:t>
    </w:r>
    <w:r>
      <w:rPr>
        <w:i/>
        <w:sz w:val="16"/>
        <w:szCs w:val="16"/>
      </w:rPr>
      <w:t xml:space="preserve">. Revised </w:t>
    </w:r>
    <w:r w:rsidR="00144E76">
      <w:rPr>
        <w:i/>
        <w:sz w:val="16"/>
        <w:szCs w:val="16"/>
      </w:rPr>
      <w:t>5</w:t>
    </w:r>
    <w:r>
      <w:rPr>
        <w:i/>
        <w:sz w:val="16"/>
        <w:szCs w:val="16"/>
      </w:rPr>
      <w:t>/</w:t>
    </w:r>
    <w:r w:rsidR="00144E76">
      <w:rPr>
        <w:i/>
        <w:sz w:val="16"/>
        <w:szCs w:val="16"/>
      </w:rPr>
      <w:t>17</w:t>
    </w:r>
    <w:r>
      <w:rPr>
        <w:i/>
        <w:sz w:val="16"/>
        <w:szCs w:val="16"/>
      </w:rPr>
      <w:t>/</w:t>
    </w:r>
    <w:r w:rsidR="00144E76">
      <w:rPr>
        <w:i/>
        <w:sz w:val="16"/>
        <w:szCs w:val="16"/>
      </w:rPr>
      <w:t>18</w:t>
    </w:r>
  </w:p>
  <w:p w14:paraId="4C5E14CF" w14:textId="77777777" w:rsidR="00562AF6" w:rsidRPr="00604A3A" w:rsidRDefault="00562AF6" w:rsidP="00604A3A">
    <w:pPr>
      <w:pStyle w:val="Footer"/>
      <w:jc w:val="center"/>
      <w:rPr>
        <w:i/>
        <w:sz w:val="16"/>
        <w:szCs w:val="16"/>
      </w:rPr>
    </w:pPr>
  </w:p>
  <w:p w14:paraId="50512C2E" w14:textId="77777777" w:rsidR="00562AF6" w:rsidRDefault="00562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B2D95" w14:textId="77777777" w:rsidR="00562AF6" w:rsidRDefault="00562AF6" w:rsidP="00604A3A">
      <w:pPr>
        <w:spacing w:after="0" w:line="240" w:lineRule="auto"/>
      </w:pPr>
      <w:r>
        <w:separator/>
      </w:r>
    </w:p>
  </w:footnote>
  <w:footnote w:type="continuationSeparator" w:id="0">
    <w:p w14:paraId="374AA7E7" w14:textId="77777777" w:rsidR="00562AF6" w:rsidRDefault="00562AF6" w:rsidP="00604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2D"/>
    <w:rsid w:val="00013D23"/>
    <w:rsid w:val="000302A4"/>
    <w:rsid w:val="000549E9"/>
    <w:rsid w:val="00057E43"/>
    <w:rsid w:val="000E46A2"/>
    <w:rsid w:val="00126150"/>
    <w:rsid w:val="00144E76"/>
    <w:rsid w:val="001575C1"/>
    <w:rsid w:val="00194BC7"/>
    <w:rsid w:val="00202BA4"/>
    <w:rsid w:val="002067F1"/>
    <w:rsid w:val="00220C0D"/>
    <w:rsid w:val="0024429C"/>
    <w:rsid w:val="002969B8"/>
    <w:rsid w:val="002A092D"/>
    <w:rsid w:val="00373CD5"/>
    <w:rsid w:val="003740A7"/>
    <w:rsid w:val="00376F35"/>
    <w:rsid w:val="00455312"/>
    <w:rsid w:val="0046754A"/>
    <w:rsid w:val="00470E88"/>
    <w:rsid w:val="00472E33"/>
    <w:rsid w:val="00473E61"/>
    <w:rsid w:val="005110DB"/>
    <w:rsid w:val="005112FB"/>
    <w:rsid w:val="00562AF6"/>
    <w:rsid w:val="005B0EAC"/>
    <w:rsid w:val="005D13FE"/>
    <w:rsid w:val="005F339E"/>
    <w:rsid w:val="00604A3A"/>
    <w:rsid w:val="006622BA"/>
    <w:rsid w:val="006B4FA1"/>
    <w:rsid w:val="006C0A70"/>
    <w:rsid w:val="00711568"/>
    <w:rsid w:val="00805DCE"/>
    <w:rsid w:val="008924FC"/>
    <w:rsid w:val="008A5A20"/>
    <w:rsid w:val="008C412F"/>
    <w:rsid w:val="008E34DA"/>
    <w:rsid w:val="00911626"/>
    <w:rsid w:val="00936594"/>
    <w:rsid w:val="00960436"/>
    <w:rsid w:val="00973089"/>
    <w:rsid w:val="00B0682E"/>
    <w:rsid w:val="00B46607"/>
    <w:rsid w:val="00B60806"/>
    <w:rsid w:val="00B918B0"/>
    <w:rsid w:val="00C8049A"/>
    <w:rsid w:val="00D1678C"/>
    <w:rsid w:val="00DD2103"/>
    <w:rsid w:val="00E3470C"/>
    <w:rsid w:val="00E760FB"/>
    <w:rsid w:val="00E85A42"/>
    <w:rsid w:val="00EE1F49"/>
    <w:rsid w:val="00FC557D"/>
    <w:rsid w:val="00FC6928"/>
  </w:rsids>
  <m:mathPr>
    <m:mathFont m:val="Cambria Math"/>
    <m:brkBin m:val="before"/>
    <m:brkBinSub m:val="--"/>
    <m:smallFrac m:val="0"/>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A0E841"/>
  <w15:chartTrackingRefBased/>
  <w15:docId w15:val="{B9479C47-B873-4B58-8B82-5D10DA47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4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3A"/>
  </w:style>
  <w:style w:type="paragraph" w:styleId="Footer">
    <w:name w:val="footer"/>
    <w:basedOn w:val="Normal"/>
    <w:link w:val="FooterChar"/>
    <w:uiPriority w:val="99"/>
    <w:unhideWhenUsed/>
    <w:rsid w:val="00604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A3A"/>
  </w:style>
  <w:style w:type="paragraph" w:styleId="BalloonText">
    <w:name w:val="Balloon Text"/>
    <w:basedOn w:val="Normal"/>
    <w:link w:val="BalloonTextChar"/>
    <w:uiPriority w:val="99"/>
    <w:semiHidden/>
    <w:unhideWhenUsed/>
    <w:rsid w:val="00202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5-17T18:01:28.308"/>
    </inkml:context>
    <inkml:brush xml:id="br0">
      <inkml:brushProperty name="width" value="0.05" units="cm"/>
      <inkml:brushProperty name="height" value="0.05" units="cm"/>
    </inkml:brush>
  </inkml:definitions>
  <inkml:trace contextRef="#ctx0" brushRef="#br0">0 4634 3072,'3'-22'336,"1"0"-53,-1 0-43,0 0-35,0-5 7,7-50 304,-6 43-271,9-80-43,2-1-66,40-259 116,-29 213-106,-9 51 14,1-1 69,-1 0 88,-1 0 108,18-150-258,30-353 420,-43 399-439,1 2-90,90-560 22,-67 491-107,-36 227-3,0 0-37,0 1-36,0 0-37,-1 0-37,1 1-36,0-1-37,0 0-36,2-4-68,-1-1-42,0-1-44,0 0-42,1-8 117,6-36-65</inkml:trace>
  <inkml:trace contextRef="#ctx0" brushRef="#br0" timeOffset="1367.0688">648 4780 6528,'-2'-4'471,"1"0"-45,-1 1-44,1-1-41,-1 1-40,1-1-36,-1 1-36,1 0-33,-2-4 106,0 1-106,0 1-91,0-1-74,0 0-52,1 1-36,-7-14-213,5 10 195,0-1 77,2 5 41,0-1 34,-23-74-139,6-2 47,5-19 44,7 26 74,3-3-103,10-179 187,0 171-158,0 2-34,-5 69 0,67-639 19,25 3 83,-14 93 21,-29 155-63,-30 240-45,0-1-38,10-53-103,-1 36-93,-13 91 63,1 0-37,-7 43 127,-1-1-58,8-33-179,22-106-534,-26 130 645,-1 0 69,12-52-26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ResolutionTech</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DeSilva</dc:creator>
  <cp:keywords/>
  <dc:description/>
  <cp:lastModifiedBy>MeLisa DeSilva</cp:lastModifiedBy>
  <cp:revision>5</cp:revision>
  <cp:lastPrinted>2018-05-18T19:41:00Z</cp:lastPrinted>
  <dcterms:created xsi:type="dcterms:W3CDTF">2018-05-17T20:30:00Z</dcterms:created>
  <dcterms:modified xsi:type="dcterms:W3CDTF">2018-05-18T19:46:00Z</dcterms:modified>
</cp:coreProperties>
</file>